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A1" w:rsidRDefault="00B348BA">
      <w:pPr>
        <w:pStyle w:val="a3"/>
        <w:jc w:val="left"/>
        <w:rPr>
          <w:sz w:val="32"/>
        </w:rPr>
      </w:pPr>
      <w:r>
        <w:rPr>
          <w:noProof/>
          <w:color w:val="3F3F3F"/>
          <w:spacing w:val="-2"/>
          <w:lang w:eastAsia="ru-RU"/>
        </w:rPr>
        <w:drawing>
          <wp:inline distT="0" distB="0" distL="0" distR="0">
            <wp:extent cx="5836285" cy="1391285"/>
            <wp:effectExtent l="0" t="0" r="0" b="0"/>
            <wp:docPr id="1" name="Рисунок 1" descr="Описание: E:\рп учителей\учебный план 23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рп учителей\учебный план 23-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A1" w:rsidRDefault="00540EA1">
      <w:pPr>
        <w:pStyle w:val="a3"/>
        <w:jc w:val="left"/>
        <w:rPr>
          <w:sz w:val="32"/>
        </w:rPr>
      </w:pPr>
    </w:p>
    <w:p w:rsidR="00540EA1" w:rsidRDefault="00540EA1">
      <w:pPr>
        <w:pStyle w:val="a3"/>
        <w:spacing w:before="97"/>
        <w:jc w:val="left"/>
        <w:rPr>
          <w:sz w:val="32"/>
        </w:rPr>
      </w:pPr>
    </w:p>
    <w:p w:rsidR="00540EA1" w:rsidRPr="00B40260" w:rsidRDefault="00CC3CAD">
      <w:pPr>
        <w:ind w:left="156" w:right="94"/>
        <w:jc w:val="center"/>
        <w:rPr>
          <w:b/>
          <w:sz w:val="28"/>
          <w:szCs w:val="28"/>
        </w:rPr>
      </w:pPr>
      <w:r w:rsidRPr="00B40260">
        <w:rPr>
          <w:b/>
          <w:spacing w:val="-2"/>
          <w:w w:val="105"/>
          <w:sz w:val="28"/>
          <w:szCs w:val="28"/>
        </w:rPr>
        <w:t>ПОЛОЖЕНИЕ</w:t>
      </w:r>
    </w:p>
    <w:p w:rsidR="00540EA1" w:rsidRPr="00B40260" w:rsidRDefault="00CC3CAD" w:rsidP="00B40260">
      <w:pPr>
        <w:pStyle w:val="a4"/>
        <w:rPr>
          <w:b/>
          <w:sz w:val="28"/>
          <w:szCs w:val="28"/>
        </w:rPr>
      </w:pPr>
      <w:r w:rsidRPr="00B40260">
        <w:rPr>
          <w:b/>
          <w:sz w:val="28"/>
          <w:szCs w:val="28"/>
        </w:rPr>
        <w:t>о</w:t>
      </w:r>
      <w:r w:rsidRPr="00B40260">
        <w:rPr>
          <w:b/>
          <w:spacing w:val="-5"/>
          <w:sz w:val="28"/>
          <w:szCs w:val="28"/>
        </w:rPr>
        <w:t xml:space="preserve"> </w:t>
      </w:r>
      <w:r w:rsidRPr="00B40260">
        <w:rPr>
          <w:b/>
          <w:sz w:val="28"/>
          <w:szCs w:val="28"/>
        </w:rPr>
        <w:t>порядке</w:t>
      </w:r>
      <w:r w:rsidRPr="00B40260">
        <w:rPr>
          <w:b/>
          <w:spacing w:val="18"/>
          <w:sz w:val="28"/>
          <w:szCs w:val="28"/>
        </w:rPr>
        <w:t xml:space="preserve"> </w:t>
      </w:r>
      <w:r w:rsidRPr="00B40260">
        <w:rPr>
          <w:b/>
          <w:sz w:val="28"/>
          <w:szCs w:val="28"/>
        </w:rPr>
        <w:t>приёма</w:t>
      </w:r>
      <w:r w:rsidRPr="00B40260">
        <w:rPr>
          <w:b/>
          <w:spacing w:val="29"/>
          <w:sz w:val="28"/>
          <w:szCs w:val="28"/>
        </w:rPr>
        <w:t xml:space="preserve"> </w:t>
      </w:r>
      <w:r w:rsidRPr="00B40260">
        <w:rPr>
          <w:b/>
          <w:sz w:val="28"/>
          <w:szCs w:val="28"/>
        </w:rPr>
        <w:t>на</w:t>
      </w:r>
      <w:r w:rsidRPr="00B40260">
        <w:rPr>
          <w:b/>
          <w:spacing w:val="3"/>
          <w:sz w:val="28"/>
          <w:szCs w:val="28"/>
        </w:rPr>
        <w:t xml:space="preserve"> </w:t>
      </w:r>
      <w:r w:rsidRPr="00B40260">
        <w:rPr>
          <w:b/>
          <w:spacing w:val="-2"/>
          <w:sz w:val="28"/>
          <w:szCs w:val="28"/>
        </w:rPr>
        <w:t>обучение</w:t>
      </w:r>
    </w:p>
    <w:p w:rsidR="00B40260" w:rsidRDefault="006F6D59" w:rsidP="006F6D59">
      <w:pPr>
        <w:jc w:val="center"/>
        <w:rPr>
          <w:b/>
          <w:sz w:val="28"/>
          <w:szCs w:val="28"/>
        </w:rPr>
      </w:pPr>
      <w:r w:rsidRPr="00B4026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40260" w:rsidRDefault="006F6D59" w:rsidP="00B40260">
      <w:pPr>
        <w:jc w:val="center"/>
        <w:rPr>
          <w:b/>
          <w:sz w:val="28"/>
          <w:szCs w:val="28"/>
        </w:rPr>
      </w:pPr>
      <w:r w:rsidRPr="00B40260">
        <w:rPr>
          <w:b/>
          <w:sz w:val="28"/>
          <w:szCs w:val="28"/>
        </w:rPr>
        <w:t>"</w:t>
      </w:r>
      <w:proofErr w:type="spellStart"/>
      <w:r w:rsidRPr="00B40260">
        <w:rPr>
          <w:b/>
          <w:sz w:val="28"/>
          <w:szCs w:val="28"/>
        </w:rPr>
        <w:t>Аксаринская</w:t>
      </w:r>
      <w:proofErr w:type="spellEnd"/>
      <w:r w:rsidRPr="00B40260">
        <w:rPr>
          <w:b/>
          <w:sz w:val="28"/>
          <w:szCs w:val="28"/>
        </w:rPr>
        <w:t xml:space="preserve"> основная общеобразовательная школа"</w:t>
      </w:r>
    </w:p>
    <w:p w:rsidR="006F6D59" w:rsidRPr="00B40260" w:rsidRDefault="006F6D59" w:rsidP="00B348BA">
      <w:pPr>
        <w:ind w:firstLine="426"/>
        <w:jc w:val="center"/>
        <w:rPr>
          <w:b/>
          <w:sz w:val="28"/>
          <w:szCs w:val="28"/>
        </w:rPr>
      </w:pPr>
      <w:r w:rsidRPr="00B40260">
        <w:rPr>
          <w:b/>
          <w:sz w:val="28"/>
          <w:szCs w:val="28"/>
        </w:rPr>
        <w:t xml:space="preserve"> </w:t>
      </w:r>
      <w:proofErr w:type="spellStart"/>
      <w:r w:rsidRPr="00B40260">
        <w:rPr>
          <w:b/>
          <w:sz w:val="28"/>
          <w:szCs w:val="28"/>
        </w:rPr>
        <w:t>Заинского</w:t>
      </w:r>
      <w:proofErr w:type="spellEnd"/>
      <w:r w:rsidRPr="00B40260">
        <w:rPr>
          <w:b/>
          <w:sz w:val="28"/>
          <w:szCs w:val="28"/>
        </w:rPr>
        <w:t xml:space="preserve"> района Республики Татарстан</w:t>
      </w:r>
    </w:p>
    <w:p w:rsidR="00540EA1" w:rsidRDefault="00540EA1" w:rsidP="00B348BA">
      <w:pPr>
        <w:spacing w:line="465" w:lineRule="exact"/>
        <w:ind w:firstLine="426"/>
        <w:rPr>
          <w:sz w:val="41"/>
        </w:rPr>
        <w:sectPr w:rsidR="00540EA1">
          <w:type w:val="continuous"/>
          <w:pgSz w:w="11900" w:h="16820"/>
          <w:pgMar w:top="980" w:right="360" w:bottom="280" w:left="1140" w:header="720" w:footer="720" w:gutter="0"/>
          <w:cols w:space="720"/>
        </w:sectPr>
      </w:pPr>
      <w:bookmarkStart w:id="0" w:name="_GoBack"/>
      <w:bookmarkEnd w:id="0"/>
    </w:p>
    <w:p w:rsidR="00540EA1" w:rsidRPr="00B40260" w:rsidRDefault="00B348BA" w:rsidP="00B348BA">
      <w:pPr>
        <w:pStyle w:val="1"/>
        <w:tabs>
          <w:tab w:val="left" w:pos="492"/>
        </w:tabs>
        <w:spacing w:before="61"/>
        <w:ind w:left="0" w:firstLine="0"/>
        <w:jc w:val="left"/>
      </w:pPr>
      <w:r>
        <w:lastRenderedPageBreak/>
        <w:t xml:space="preserve">1. </w:t>
      </w:r>
      <w:r w:rsidR="00CC3CAD" w:rsidRPr="00B40260">
        <w:t>Общие</w:t>
      </w:r>
      <w:r w:rsidR="00CC3CAD" w:rsidRPr="00B40260">
        <w:rPr>
          <w:spacing w:val="-5"/>
        </w:rPr>
        <w:t xml:space="preserve"> </w:t>
      </w:r>
      <w:r w:rsidR="00CC3CAD" w:rsidRPr="00B40260">
        <w:rPr>
          <w:spacing w:val="-2"/>
        </w:rPr>
        <w:t>положения</w:t>
      </w:r>
    </w:p>
    <w:p w:rsidR="00540EA1" w:rsidRPr="00B40260" w:rsidRDefault="00540EA1">
      <w:pPr>
        <w:pStyle w:val="a3"/>
        <w:spacing w:before="55"/>
        <w:jc w:val="left"/>
        <w:rPr>
          <w:b/>
        </w:rPr>
      </w:pPr>
    </w:p>
    <w:p w:rsidR="00540EA1" w:rsidRPr="00B40260" w:rsidRDefault="00CC3CAD">
      <w:pPr>
        <w:pStyle w:val="a5"/>
        <w:numPr>
          <w:ilvl w:val="0"/>
          <w:numId w:val="15"/>
        </w:numPr>
        <w:tabs>
          <w:tab w:val="left" w:pos="960"/>
        </w:tabs>
        <w:ind w:left="960" w:hanging="708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Настоящее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Положение</w:t>
      </w:r>
      <w:r w:rsidRPr="00B40260">
        <w:rPr>
          <w:spacing w:val="-2"/>
          <w:sz w:val="24"/>
          <w:szCs w:val="24"/>
        </w:rPr>
        <w:t xml:space="preserve"> определяет:</w:t>
      </w:r>
    </w:p>
    <w:p w:rsidR="006F6D59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правовой режим приема на обучение в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ООШ».</w:t>
      </w:r>
    </w:p>
    <w:p w:rsidR="00540EA1" w:rsidRPr="00B40260" w:rsidRDefault="00CC3CAD" w:rsidP="006F6D59">
      <w:pPr>
        <w:pStyle w:val="a5"/>
        <w:numPr>
          <w:ilvl w:val="1"/>
          <w:numId w:val="15"/>
        </w:numPr>
        <w:tabs>
          <w:tab w:val="left" w:pos="1681"/>
        </w:tabs>
        <w:spacing w:before="5" w:line="237" w:lineRule="auto"/>
        <w:ind w:left="1668" w:right="109" w:hanging="347"/>
        <w:rPr>
          <w:sz w:val="24"/>
          <w:szCs w:val="24"/>
        </w:rPr>
      </w:pPr>
      <w:r w:rsidRPr="00B40260">
        <w:rPr>
          <w:sz w:val="24"/>
          <w:szCs w:val="24"/>
        </w:rPr>
        <w:t>порядок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организации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пакета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документов</w:t>
      </w:r>
    </w:p>
    <w:p w:rsidR="00540EA1" w:rsidRPr="00B40260" w:rsidRDefault="00CC3CAD">
      <w:pPr>
        <w:pStyle w:val="a5"/>
        <w:numPr>
          <w:ilvl w:val="1"/>
          <w:numId w:val="15"/>
        </w:numPr>
        <w:tabs>
          <w:tab w:val="left" w:pos="1668"/>
        </w:tabs>
        <w:spacing w:before="1" w:line="293" w:lineRule="exact"/>
        <w:ind w:left="1668" w:hanging="347"/>
        <w:rPr>
          <w:sz w:val="24"/>
          <w:szCs w:val="24"/>
        </w:rPr>
      </w:pPr>
      <w:r w:rsidRPr="00B40260">
        <w:rPr>
          <w:sz w:val="24"/>
          <w:szCs w:val="24"/>
        </w:rPr>
        <w:t>порядок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граждан/заявителей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по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вопросам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на</w:t>
      </w:r>
      <w:r w:rsidRPr="00B40260">
        <w:rPr>
          <w:spacing w:val="-2"/>
          <w:sz w:val="24"/>
          <w:szCs w:val="24"/>
        </w:rPr>
        <w:t xml:space="preserve"> обучение</w:t>
      </w:r>
    </w:p>
    <w:p w:rsidR="006F6D59" w:rsidRPr="00B40260" w:rsidRDefault="00CC3CAD" w:rsidP="006F6D59">
      <w:pPr>
        <w:pStyle w:val="a5"/>
        <w:numPr>
          <w:ilvl w:val="1"/>
          <w:numId w:val="15"/>
        </w:numPr>
        <w:tabs>
          <w:tab w:val="left" w:pos="1668"/>
        </w:tabs>
        <w:spacing w:line="292" w:lineRule="exact"/>
        <w:ind w:left="1668" w:hanging="347"/>
        <w:rPr>
          <w:sz w:val="24"/>
          <w:szCs w:val="24"/>
        </w:rPr>
      </w:pPr>
      <w:r w:rsidRPr="00B40260">
        <w:rPr>
          <w:sz w:val="24"/>
          <w:szCs w:val="24"/>
        </w:rPr>
        <w:t>организационно-информационного</w:t>
      </w:r>
      <w:r w:rsidRPr="00B40260">
        <w:rPr>
          <w:spacing w:val="-9"/>
          <w:sz w:val="24"/>
          <w:szCs w:val="24"/>
        </w:rPr>
        <w:t xml:space="preserve"> </w:t>
      </w:r>
      <w:r w:rsidRPr="00B40260">
        <w:rPr>
          <w:sz w:val="24"/>
          <w:szCs w:val="24"/>
        </w:rPr>
        <w:t>сопровождения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7"/>
          <w:sz w:val="24"/>
          <w:szCs w:val="24"/>
        </w:rPr>
        <w:t xml:space="preserve"> </w:t>
      </w:r>
      <w:r w:rsidRPr="00B40260">
        <w:rPr>
          <w:sz w:val="24"/>
          <w:szCs w:val="24"/>
        </w:rPr>
        <w:t>на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обучение</w:t>
      </w:r>
    </w:p>
    <w:p w:rsidR="006F6D59" w:rsidRPr="00B40260" w:rsidRDefault="00CC3CAD" w:rsidP="006F6D59">
      <w:pPr>
        <w:pStyle w:val="a5"/>
        <w:numPr>
          <w:ilvl w:val="0"/>
          <w:numId w:val="15"/>
        </w:numPr>
        <w:tabs>
          <w:tab w:val="left" w:pos="1668"/>
        </w:tabs>
        <w:spacing w:line="292" w:lineRule="exact"/>
        <w:rPr>
          <w:sz w:val="24"/>
          <w:szCs w:val="24"/>
        </w:rPr>
      </w:pPr>
      <w:r w:rsidRPr="00B40260">
        <w:rPr>
          <w:sz w:val="24"/>
          <w:szCs w:val="24"/>
        </w:rPr>
        <w:t>Прием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4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540EA1" w:rsidRPr="00B40260" w:rsidRDefault="00CC3CAD">
      <w:pPr>
        <w:pStyle w:val="a5"/>
        <w:numPr>
          <w:ilvl w:val="0"/>
          <w:numId w:val="15"/>
        </w:numPr>
        <w:tabs>
          <w:tab w:val="left" w:pos="960"/>
        </w:tabs>
        <w:spacing w:line="274" w:lineRule="exact"/>
        <w:ind w:left="960" w:hanging="708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осуществляется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заявительном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порядке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Количество классов и их наполняемость устанавливаются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 </w:t>
      </w:r>
      <w:r w:rsidRPr="00B40260">
        <w:rPr>
          <w:sz w:val="24"/>
          <w:szCs w:val="24"/>
        </w:rPr>
        <w:t>по согласованию с учредителем в пределах выделяемых им бюджетных средств</w:t>
      </w:r>
    </w:p>
    <w:p w:rsidR="00540EA1" w:rsidRPr="00B40260" w:rsidRDefault="00CC3CAD">
      <w:pPr>
        <w:pStyle w:val="a5"/>
        <w:numPr>
          <w:ilvl w:val="0"/>
          <w:numId w:val="15"/>
        </w:numPr>
        <w:tabs>
          <w:tab w:val="left" w:pos="961"/>
        </w:tabs>
        <w:ind w:right="112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Родители имеют право выбора образовательного учреждения и несут ответственность за своевременность и целесообразность такого выбора.</w:t>
      </w:r>
    </w:p>
    <w:p w:rsidR="00540EA1" w:rsidRDefault="00CC3CAD" w:rsidP="00B348BA">
      <w:pPr>
        <w:pStyle w:val="a5"/>
        <w:numPr>
          <w:ilvl w:val="0"/>
          <w:numId w:val="15"/>
        </w:numPr>
        <w:tabs>
          <w:tab w:val="left" w:pos="961"/>
        </w:tabs>
        <w:ind w:right="112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Прием в школу иностранных граждан и лиц без гражданства, постоянно проживающих на территории Республики Татарстан, осуществляется согласно действующему законодательству Российской Федерации и Республики Татарстан, а также согласно международным договорам</w:t>
      </w:r>
    </w:p>
    <w:p w:rsidR="00B348BA" w:rsidRPr="00B348BA" w:rsidRDefault="00B348BA" w:rsidP="00B348BA">
      <w:pPr>
        <w:pStyle w:val="a5"/>
        <w:tabs>
          <w:tab w:val="left" w:pos="961"/>
        </w:tabs>
        <w:ind w:right="112" w:firstLine="0"/>
        <w:rPr>
          <w:sz w:val="24"/>
          <w:szCs w:val="24"/>
        </w:rPr>
      </w:pPr>
    </w:p>
    <w:p w:rsidR="00540EA1" w:rsidRPr="00B40260" w:rsidRDefault="00CC3CAD">
      <w:pPr>
        <w:pStyle w:val="1"/>
        <w:numPr>
          <w:ilvl w:val="0"/>
          <w:numId w:val="16"/>
        </w:numPr>
        <w:tabs>
          <w:tab w:val="left" w:pos="492"/>
        </w:tabs>
        <w:jc w:val="both"/>
      </w:pPr>
      <w:r w:rsidRPr="00B40260">
        <w:t>Нормативно-правовая</w:t>
      </w:r>
      <w:r w:rsidRPr="00B40260">
        <w:rPr>
          <w:spacing w:val="-3"/>
        </w:rPr>
        <w:t xml:space="preserve"> </w:t>
      </w:r>
      <w:r w:rsidRPr="00B40260">
        <w:t>база</w:t>
      </w:r>
      <w:r w:rsidRPr="00B40260">
        <w:rPr>
          <w:spacing w:val="-3"/>
        </w:rPr>
        <w:t xml:space="preserve"> </w:t>
      </w:r>
      <w:r w:rsidRPr="00B40260">
        <w:t>приема</w:t>
      </w:r>
      <w:r w:rsidRPr="00B40260">
        <w:rPr>
          <w:spacing w:val="-3"/>
        </w:rPr>
        <w:t xml:space="preserve"> </w:t>
      </w:r>
      <w:r w:rsidRPr="00B40260">
        <w:t>на</w:t>
      </w:r>
      <w:r w:rsidRPr="00B40260">
        <w:rPr>
          <w:spacing w:val="-2"/>
        </w:rPr>
        <w:t xml:space="preserve"> обучение</w:t>
      </w:r>
    </w:p>
    <w:p w:rsidR="00540EA1" w:rsidRPr="00B40260" w:rsidRDefault="00540EA1">
      <w:pPr>
        <w:pStyle w:val="a3"/>
        <w:spacing w:before="55"/>
        <w:jc w:val="left"/>
        <w:rPr>
          <w:b/>
        </w:rPr>
      </w:pP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Прием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на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обучения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3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организован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осуществляется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соответствии</w:t>
      </w:r>
      <w:r w:rsidRPr="00B40260">
        <w:rPr>
          <w:spacing w:val="-2"/>
          <w:sz w:val="24"/>
          <w:szCs w:val="24"/>
        </w:rPr>
        <w:t xml:space="preserve"> </w:t>
      </w:r>
      <w:proofErr w:type="gramStart"/>
      <w:r w:rsidRPr="00B40260">
        <w:rPr>
          <w:spacing w:val="-10"/>
          <w:sz w:val="24"/>
          <w:szCs w:val="24"/>
        </w:rPr>
        <w:t>с</w:t>
      </w:r>
      <w:proofErr w:type="gramEnd"/>
    </w:p>
    <w:p w:rsidR="00540EA1" w:rsidRPr="00B40260" w:rsidRDefault="00CC3CAD">
      <w:pPr>
        <w:pStyle w:val="a5"/>
        <w:numPr>
          <w:ilvl w:val="1"/>
          <w:numId w:val="16"/>
        </w:numPr>
        <w:tabs>
          <w:tab w:val="left" w:pos="1321"/>
        </w:tabs>
        <w:spacing w:before="2"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Конституцией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pacing w:val="-5"/>
          <w:sz w:val="24"/>
          <w:szCs w:val="24"/>
        </w:rPr>
        <w:t>РФ;</w:t>
      </w:r>
    </w:p>
    <w:p w:rsidR="00540EA1" w:rsidRPr="00B40260" w:rsidRDefault="00CC3CAD">
      <w:pPr>
        <w:pStyle w:val="a5"/>
        <w:numPr>
          <w:ilvl w:val="1"/>
          <w:numId w:val="16"/>
        </w:numPr>
        <w:tabs>
          <w:tab w:val="left" w:pos="1321"/>
        </w:tabs>
        <w:spacing w:line="292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Федеральным</w:t>
      </w:r>
      <w:r w:rsidRPr="00B40260">
        <w:rPr>
          <w:spacing w:val="60"/>
          <w:sz w:val="24"/>
          <w:szCs w:val="24"/>
        </w:rPr>
        <w:t xml:space="preserve"> </w:t>
      </w:r>
      <w:r w:rsidRPr="00B40260">
        <w:rPr>
          <w:sz w:val="24"/>
          <w:szCs w:val="24"/>
        </w:rPr>
        <w:t>законом</w:t>
      </w:r>
      <w:r w:rsidRPr="00B40260">
        <w:rPr>
          <w:spacing w:val="71"/>
          <w:sz w:val="24"/>
          <w:szCs w:val="24"/>
        </w:rPr>
        <w:t xml:space="preserve"> </w:t>
      </w:r>
      <w:r w:rsidRPr="00B40260">
        <w:rPr>
          <w:sz w:val="24"/>
          <w:szCs w:val="24"/>
        </w:rPr>
        <w:t>«Об</w:t>
      </w:r>
      <w:r w:rsidRPr="00B40260">
        <w:rPr>
          <w:spacing w:val="63"/>
          <w:sz w:val="24"/>
          <w:szCs w:val="24"/>
        </w:rPr>
        <w:t xml:space="preserve"> </w:t>
      </w:r>
      <w:r w:rsidRPr="00B40260">
        <w:rPr>
          <w:sz w:val="24"/>
          <w:szCs w:val="24"/>
        </w:rPr>
        <w:t>образовании</w:t>
      </w:r>
      <w:r w:rsidRPr="00B40260">
        <w:rPr>
          <w:spacing w:val="65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64"/>
          <w:sz w:val="24"/>
          <w:szCs w:val="24"/>
        </w:rPr>
        <w:t xml:space="preserve"> </w:t>
      </w:r>
      <w:r w:rsidRPr="00B40260">
        <w:rPr>
          <w:sz w:val="24"/>
          <w:szCs w:val="24"/>
        </w:rPr>
        <w:t>Российской</w:t>
      </w:r>
      <w:r w:rsidRPr="00B40260">
        <w:rPr>
          <w:spacing w:val="64"/>
          <w:sz w:val="24"/>
          <w:szCs w:val="24"/>
        </w:rPr>
        <w:t xml:space="preserve"> </w:t>
      </w:r>
      <w:r w:rsidRPr="00B40260">
        <w:rPr>
          <w:sz w:val="24"/>
          <w:szCs w:val="24"/>
        </w:rPr>
        <w:t>Федерации»</w:t>
      </w:r>
      <w:r w:rsidRPr="00B40260">
        <w:rPr>
          <w:spacing w:val="57"/>
          <w:sz w:val="24"/>
          <w:szCs w:val="24"/>
        </w:rPr>
        <w:t xml:space="preserve"> </w:t>
      </w:r>
      <w:r w:rsidRPr="00B40260">
        <w:rPr>
          <w:sz w:val="24"/>
          <w:szCs w:val="24"/>
        </w:rPr>
        <w:t>от</w:t>
      </w:r>
      <w:r w:rsidRPr="00B40260">
        <w:rPr>
          <w:spacing w:val="65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29.12.2012</w:t>
      </w:r>
    </w:p>
    <w:p w:rsidR="00540EA1" w:rsidRPr="00B40260" w:rsidRDefault="00CC3CAD">
      <w:pPr>
        <w:pStyle w:val="a3"/>
        <w:spacing w:line="274" w:lineRule="exact"/>
        <w:ind w:left="1321"/>
        <w:jc w:val="left"/>
      </w:pPr>
      <w:r w:rsidRPr="00B40260">
        <w:rPr>
          <w:spacing w:val="-2"/>
        </w:rPr>
        <w:t>№273-</w:t>
      </w:r>
      <w:r w:rsidRPr="00B40260">
        <w:rPr>
          <w:spacing w:val="-5"/>
        </w:rPr>
        <w:t>ФЗ,</w:t>
      </w:r>
    </w:p>
    <w:p w:rsidR="006F6D59" w:rsidRPr="00B40260" w:rsidRDefault="00CC3CAD" w:rsidP="006F6D59">
      <w:pPr>
        <w:pStyle w:val="a5"/>
        <w:numPr>
          <w:ilvl w:val="1"/>
          <w:numId w:val="16"/>
        </w:numPr>
        <w:tabs>
          <w:tab w:val="left" w:pos="1321"/>
        </w:tabs>
        <w:spacing w:before="5" w:line="237" w:lineRule="auto"/>
        <w:ind w:right="110"/>
        <w:rPr>
          <w:sz w:val="24"/>
          <w:szCs w:val="24"/>
        </w:rPr>
      </w:pPr>
      <w:r w:rsidRPr="00B40260">
        <w:rPr>
          <w:sz w:val="24"/>
          <w:szCs w:val="24"/>
        </w:rPr>
        <w:t xml:space="preserve">Приказом Министерства просвещения РФ от 2.09.2020 г. № 458 (ред.2.01.2023) "Об утверждении Порядка приема на </w:t>
      </w:r>
      <w:proofErr w:type="gramStart"/>
      <w:r w:rsidRPr="00B40260">
        <w:rPr>
          <w:sz w:val="24"/>
          <w:szCs w:val="24"/>
        </w:rPr>
        <w:t>обучение по</w:t>
      </w:r>
      <w:proofErr w:type="gramEnd"/>
      <w:r w:rsidRPr="00B40260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540EA1" w:rsidRPr="00B40260" w:rsidRDefault="00CC3CAD" w:rsidP="006F6D59">
      <w:pPr>
        <w:pStyle w:val="a5"/>
        <w:numPr>
          <w:ilvl w:val="1"/>
          <w:numId w:val="16"/>
        </w:numPr>
        <w:tabs>
          <w:tab w:val="left" w:pos="1321"/>
        </w:tabs>
        <w:spacing w:before="5" w:line="237" w:lineRule="auto"/>
        <w:ind w:right="110"/>
        <w:rPr>
          <w:sz w:val="24"/>
          <w:szCs w:val="24"/>
        </w:rPr>
      </w:pPr>
      <w:r w:rsidRPr="00B40260">
        <w:rPr>
          <w:sz w:val="24"/>
          <w:szCs w:val="24"/>
        </w:rPr>
        <w:t xml:space="preserve">Концепцией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  <w:proofErr w:type="gramStart"/>
      <w:r w:rsidR="006F6D59" w:rsidRPr="00B40260">
        <w:rPr>
          <w:sz w:val="24"/>
          <w:szCs w:val="24"/>
        </w:rPr>
        <w:t xml:space="preserve"> </w:t>
      </w:r>
      <w:r w:rsidRPr="00B40260">
        <w:rPr>
          <w:sz w:val="24"/>
          <w:szCs w:val="24"/>
        </w:rPr>
        <w:t>,</w:t>
      </w:r>
      <w:proofErr w:type="gramEnd"/>
      <w:r w:rsidRPr="00B40260">
        <w:rPr>
          <w:sz w:val="24"/>
          <w:szCs w:val="24"/>
        </w:rPr>
        <w:t xml:space="preserve"> утвержденной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приказом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Министерства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образования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науки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Республики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Татарстан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от 24.05.2019 №под-852/19</w:t>
      </w:r>
    </w:p>
    <w:p w:rsidR="006F6D59" w:rsidRPr="00B40260" w:rsidRDefault="00CC3CAD" w:rsidP="006F6D59">
      <w:pPr>
        <w:pStyle w:val="a5"/>
        <w:numPr>
          <w:ilvl w:val="1"/>
          <w:numId w:val="16"/>
        </w:numPr>
        <w:tabs>
          <w:tab w:val="left" w:pos="1320"/>
        </w:tabs>
        <w:spacing w:before="5"/>
        <w:ind w:left="1320" w:hanging="359"/>
        <w:rPr>
          <w:sz w:val="24"/>
          <w:szCs w:val="24"/>
        </w:rPr>
      </w:pPr>
      <w:r w:rsidRPr="00B40260">
        <w:rPr>
          <w:sz w:val="24"/>
          <w:szCs w:val="24"/>
        </w:rPr>
        <w:t>Распорядительными</w:t>
      </w:r>
      <w:r w:rsidRPr="00B40260">
        <w:rPr>
          <w:spacing w:val="-9"/>
          <w:sz w:val="24"/>
          <w:szCs w:val="24"/>
        </w:rPr>
        <w:t xml:space="preserve"> </w:t>
      </w:r>
      <w:r w:rsidRPr="00B40260">
        <w:rPr>
          <w:sz w:val="24"/>
          <w:szCs w:val="24"/>
        </w:rPr>
        <w:t>актами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уполномоченных</w:t>
      </w:r>
      <w:r w:rsidRPr="00B40260">
        <w:rPr>
          <w:spacing w:val="-7"/>
          <w:sz w:val="24"/>
          <w:szCs w:val="24"/>
        </w:rPr>
        <w:t xml:space="preserve"> </w:t>
      </w:r>
      <w:r w:rsidRPr="00B40260">
        <w:rPr>
          <w:sz w:val="24"/>
          <w:szCs w:val="24"/>
        </w:rPr>
        <w:t>органов</w:t>
      </w:r>
      <w:r w:rsidRPr="00B40260">
        <w:rPr>
          <w:spacing w:val="-8"/>
          <w:sz w:val="24"/>
          <w:szCs w:val="24"/>
        </w:rPr>
        <w:t xml:space="preserve"> </w:t>
      </w:r>
      <w:r w:rsidRPr="00B40260">
        <w:rPr>
          <w:sz w:val="24"/>
          <w:szCs w:val="24"/>
        </w:rPr>
        <w:t>Республики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Татарстан</w:t>
      </w:r>
    </w:p>
    <w:p w:rsidR="006F6D59" w:rsidRPr="00B40260" w:rsidRDefault="00CC3CAD" w:rsidP="006F6D59">
      <w:pPr>
        <w:pStyle w:val="a5"/>
        <w:numPr>
          <w:ilvl w:val="1"/>
          <w:numId w:val="16"/>
        </w:numPr>
        <w:tabs>
          <w:tab w:val="left" w:pos="1320"/>
        </w:tabs>
        <w:spacing w:before="5"/>
        <w:ind w:left="1320" w:hanging="359"/>
        <w:rPr>
          <w:sz w:val="24"/>
          <w:szCs w:val="24"/>
        </w:rPr>
      </w:pPr>
      <w:r w:rsidRPr="00B40260">
        <w:rPr>
          <w:sz w:val="24"/>
          <w:szCs w:val="24"/>
        </w:rPr>
        <w:t>Уставом</w:t>
      </w:r>
      <w:r w:rsidRPr="00B40260">
        <w:rPr>
          <w:spacing w:val="80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540EA1" w:rsidRPr="00B40260" w:rsidRDefault="00CC3CAD" w:rsidP="006F6D59">
      <w:pPr>
        <w:pStyle w:val="a5"/>
        <w:numPr>
          <w:ilvl w:val="1"/>
          <w:numId w:val="16"/>
        </w:numPr>
        <w:tabs>
          <w:tab w:val="left" w:pos="1320"/>
        </w:tabs>
        <w:spacing w:before="5"/>
        <w:ind w:left="1320" w:hanging="359"/>
        <w:rPr>
          <w:sz w:val="24"/>
          <w:szCs w:val="24"/>
        </w:rPr>
      </w:pPr>
      <w:r w:rsidRPr="00B40260">
        <w:rPr>
          <w:sz w:val="24"/>
          <w:szCs w:val="24"/>
        </w:rPr>
        <w:t>Распорядительными</w:t>
      </w:r>
      <w:r w:rsidRPr="00B40260">
        <w:rPr>
          <w:spacing w:val="-9"/>
          <w:sz w:val="24"/>
          <w:szCs w:val="24"/>
        </w:rPr>
        <w:t xml:space="preserve"> </w:t>
      </w:r>
      <w:r w:rsidRPr="00B40260">
        <w:rPr>
          <w:sz w:val="24"/>
          <w:szCs w:val="24"/>
        </w:rPr>
        <w:t>актами</w:t>
      </w:r>
      <w:r w:rsidRPr="00B40260">
        <w:rPr>
          <w:spacing w:val="-7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6F6D59" w:rsidRPr="00B40260" w:rsidRDefault="00CC3CAD" w:rsidP="006F6D59">
      <w:pPr>
        <w:pStyle w:val="1"/>
        <w:numPr>
          <w:ilvl w:val="0"/>
          <w:numId w:val="16"/>
        </w:numPr>
        <w:tabs>
          <w:tab w:val="left" w:pos="552"/>
        </w:tabs>
        <w:spacing w:before="1"/>
        <w:ind w:left="552" w:hanging="300"/>
        <w:jc w:val="both"/>
      </w:pPr>
      <w:r w:rsidRPr="00B40260">
        <w:t>Комиссия</w:t>
      </w:r>
      <w:r w:rsidRPr="00B40260">
        <w:rPr>
          <w:spacing w:val="-2"/>
        </w:rPr>
        <w:t xml:space="preserve"> </w:t>
      </w:r>
      <w:r w:rsidRPr="00B40260">
        <w:t>по</w:t>
      </w:r>
      <w:r w:rsidRPr="00B40260">
        <w:rPr>
          <w:spacing w:val="-2"/>
        </w:rPr>
        <w:t xml:space="preserve"> </w:t>
      </w:r>
      <w:r w:rsidRPr="00B40260">
        <w:t>приему</w:t>
      </w:r>
      <w:r w:rsidRPr="00B40260">
        <w:rPr>
          <w:spacing w:val="-2"/>
        </w:rPr>
        <w:t xml:space="preserve"> </w:t>
      </w:r>
      <w:r w:rsidRPr="00B40260">
        <w:t>на</w:t>
      </w:r>
      <w:r w:rsidRPr="00B40260">
        <w:rPr>
          <w:spacing w:val="-1"/>
        </w:rPr>
        <w:t xml:space="preserve"> </w:t>
      </w:r>
      <w:r w:rsidRPr="00B40260">
        <w:rPr>
          <w:spacing w:val="-2"/>
        </w:rPr>
        <w:t>обучение</w:t>
      </w:r>
    </w:p>
    <w:p w:rsidR="006F6D59" w:rsidRPr="00B40260" w:rsidRDefault="00CC3CAD" w:rsidP="006F6D59">
      <w:pPr>
        <w:pStyle w:val="1"/>
        <w:numPr>
          <w:ilvl w:val="0"/>
          <w:numId w:val="16"/>
        </w:numPr>
        <w:tabs>
          <w:tab w:val="left" w:pos="552"/>
        </w:tabs>
        <w:spacing w:before="1"/>
        <w:ind w:left="552" w:hanging="300"/>
        <w:jc w:val="both"/>
        <w:rPr>
          <w:b w:val="0"/>
        </w:rPr>
      </w:pPr>
      <w:r w:rsidRPr="00B40260">
        <w:rPr>
          <w:b w:val="0"/>
        </w:rPr>
        <w:t xml:space="preserve">Для организации приема на обучение в </w:t>
      </w:r>
      <w:r w:rsidR="006F6D59" w:rsidRPr="00B40260">
        <w:rPr>
          <w:b w:val="0"/>
        </w:rPr>
        <w:t>МБОУ «</w:t>
      </w:r>
      <w:proofErr w:type="spellStart"/>
      <w:r w:rsidR="006F6D59" w:rsidRPr="00B40260">
        <w:rPr>
          <w:b w:val="0"/>
        </w:rPr>
        <w:t>Аксаринская</w:t>
      </w:r>
      <w:proofErr w:type="spellEnd"/>
      <w:r w:rsidR="006F6D59" w:rsidRPr="00B40260">
        <w:rPr>
          <w:b w:val="0"/>
        </w:rPr>
        <w:t xml:space="preserve"> ООШ»</w:t>
      </w:r>
    </w:p>
    <w:p w:rsidR="00540EA1" w:rsidRPr="00B40260" w:rsidRDefault="00CC3CAD">
      <w:pPr>
        <w:pStyle w:val="a5"/>
        <w:numPr>
          <w:ilvl w:val="0"/>
          <w:numId w:val="15"/>
        </w:numPr>
        <w:tabs>
          <w:tab w:val="left" w:pos="680"/>
        </w:tabs>
        <w:spacing w:before="55"/>
        <w:ind w:left="680" w:right="105" w:hanging="428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приказом директора в течени</w:t>
      </w:r>
      <w:proofErr w:type="gramStart"/>
      <w:r w:rsidRPr="00B40260">
        <w:rPr>
          <w:sz w:val="24"/>
          <w:szCs w:val="24"/>
        </w:rPr>
        <w:t>и</w:t>
      </w:r>
      <w:proofErr w:type="gramEnd"/>
      <w:r w:rsidRPr="00B40260">
        <w:rPr>
          <w:sz w:val="24"/>
          <w:szCs w:val="24"/>
        </w:rPr>
        <w:t xml:space="preserve"> 5 рабочих дней с момента получения распорядительного акта об организации приема на очередной учебный г</w:t>
      </w:r>
      <w:r w:rsidR="00B348BA">
        <w:rPr>
          <w:sz w:val="24"/>
          <w:szCs w:val="24"/>
        </w:rPr>
        <w:t>од создаётся комиссия.</w:t>
      </w:r>
    </w:p>
    <w:p w:rsidR="00540EA1" w:rsidRPr="00B40260" w:rsidRDefault="00540EA1">
      <w:pPr>
        <w:rPr>
          <w:sz w:val="24"/>
          <w:szCs w:val="24"/>
        </w:rPr>
        <w:sectPr w:rsidR="00540EA1" w:rsidRPr="00B40260">
          <w:pgSz w:w="11910" w:h="16840"/>
          <w:pgMar w:top="440" w:right="740" w:bottom="0" w:left="880" w:header="720" w:footer="720" w:gutter="0"/>
          <w:cols w:space="720"/>
        </w:sectPr>
      </w:pPr>
    </w:p>
    <w:p w:rsidR="00540EA1" w:rsidRPr="00B348BA" w:rsidRDefault="00CC3CAD" w:rsidP="00B348BA">
      <w:pPr>
        <w:tabs>
          <w:tab w:val="left" w:pos="680"/>
        </w:tabs>
        <w:spacing w:before="269"/>
        <w:ind w:right="114"/>
        <w:rPr>
          <w:sz w:val="24"/>
          <w:szCs w:val="24"/>
        </w:rPr>
      </w:pPr>
      <w:r w:rsidRPr="00B348BA">
        <w:rPr>
          <w:sz w:val="24"/>
          <w:szCs w:val="24"/>
        </w:rPr>
        <w:lastRenderedPageBreak/>
        <w:t>В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соответствии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с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действующими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на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период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приема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нормами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и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требованиями</w:t>
      </w:r>
      <w:r w:rsidRPr="00B348BA">
        <w:rPr>
          <w:spacing w:val="40"/>
          <w:sz w:val="24"/>
          <w:szCs w:val="24"/>
        </w:rPr>
        <w:t xml:space="preserve"> </w:t>
      </w:r>
      <w:r w:rsidRPr="00B348BA">
        <w:rPr>
          <w:sz w:val="24"/>
          <w:szCs w:val="24"/>
        </w:rPr>
        <w:t>комиссия разрабатывает и представляет на утверждение директора: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before="2"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Перечень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для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обязательного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 xml:space="preserve">ознакомления </w:t>
      </w:r>
      <w:r w:rsidRPr="00B40260">
        <w:rPr>
          <w:spacing w:val="-2"/>
          <w:sz w:val="24"/>
          <w:szCs w:val="24"/>
        </w:rPr>
        <w:t>заявителем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Форму</w:t>
      </w:r>
      <w:r w:rsidRPr="00B40260">
        <w:rPr>
          <w:spacing w:val="-10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заявления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z w:val="24"/>
          <w:szCs w:val="24"/>
        </w:rPr>
        <w:t>о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приеме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перечень</w:t>
      </w:r>
      <w:r w:rsidRPr="00B40260">
        <w:rPr>
          <w:spacing w:val="-2"/>
          <w:sz w:val="24"/>
          <w:szCs w:val="24"/>
        </w:rPr>
        <w:t xml:space="preserve"> </w:t>
      </w:r>
      <w:proofErr w:type="spellStart"/>
      <w:r w:rsidRPr="00B40260">
        <w:rPr>
          <w:sz w:val="24"/>
          <w:szCs w:val="24"/>
        </w:rPr>
        <w:t>прилагающихся</w:t>
      </w:r>
      <w:proofErr w:type="spellEnd"/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(пакет)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График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процедуру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заявителей</w:t>
      </w:r>
    </w:p>
    <w:p w:rsidR="00540EA1" w:rsidRPr="00B40260" w:rsidRDefault="00CC3CAD">
      <w:pPr>
        <w:pStyle w:val="a5"/>
        <w:numPr>
          <w:ilvl w:val="2"/>
          <w:numId w:val="14"/>
        </w:numPr>
        <w:tabs>
          <w:tab w:val="left" w:pos="2376"/>
        </w:tabs>
        <w:spacing w:line="286" w:lineRule="exact"/>
        <w:ind w:left="2376" w:hanging="335"/>
        <w:rPr>
          <w:sz w:val="24"/>
          <w:szCs w:val="24"/>
        </w:rPr>
      </w:pPr>
      <w:r w:rsidRPr="00B40260">
        <w:rPr>
          <w:sz w:val="24"/>
          <w:szCs w:val="24"/>
        </w:rPr>
        <w:t>при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подаче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(пакета)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4"/>
          <w:sz w:val="24"/>
          <w:szCs w:val="24"/>
        </w:rPr>
        <w:t>лично</w:t>
      </w:r>
    </w:p>
    <w:p w:rsidR="00540EA1" w:rsidRPr="00B40260" w:rsidRDefault="00CC3CAD">
      <w:pPr>
        <w:pStyle w:val="a5"/>
        <w:numPr>
          <w:ilvl w:val="2"/>
          <w:numId w:val="14"/>
        </w:numPr>
        <w:tabs>
          <w:tab w:val="left" w:pos="2376"/>
          <w:tab w:val="left" w:pos="2401"/>
        </w:tabs>
        <w:spacing w:line="230" w:lineRule="auto"/>
        <w:ind w:right="114" w:hanging="360"/>
        <w:rPr>
          <w:sz w:val="24"/>
          <w:szCs w:val="24"/>
        </w:rPr>
      </w:pPr>
      <w:r w:rsidRPr="00B40260">
        <w:rPr>
          <w:sz w:val="24"/>
          <w:szCs w:val="24"/>
        </w:rPr>
        <w:t xml:space="preserve">в рамках проверки достоверности сведений указанных в заявлении при подаче заявления (пакета) в электронном виде и/или через почтовых </w:t>
      </w:r>
      <w:r w:rsidRPr="00B40260">
        <w:rPr>
          <w:spacing w:val="-2"/>
          <w:sz w:val="24"/>
          <w:szCs w:val="24"/>
        </w:rPr>
        <w:t>операторов.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before="5"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Форму</w:t>
      </w:r>
      <w:r w:rsidRPr="00B40260">
        <w:rPr>
          <w:spacing w:val="-10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график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информационного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сопровождения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на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обучение;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Форму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журнала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регистрации</w:t>
      </w:r>
      <w:r w:rsidRPr="00B40260">
        <w:rPr>
          <w:spacing w:val="-2"/>
          <w:sz w:val="24"/>
          <w:szCs w:val="24"/>
        </w:rPr>
        <w:t xml:space="preserve"> </w:t>
      </w:r>
      <w:proofErr w:type="spellStart"/>
      <w:r w:rsidRPr="00B40260">
        <w:rPr>
          <w:spacing w:val="-2"/>
          <w:sz w:val="24"/>
          <w:szCs w:val="24"/>
        </w:rPr>
        <w:t>заявлениий</w:t>
      </w:r>
      <w:proofErr w:type="spellEnd"/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Форму</w:t>
      </w:r>
      <w:r w:rsidRPr="00B40260">
        <w:rPr>
          <w:spacing w:val="-9"/>
          <w:sz w:val="24"/>
          <w:szCs w:val="24"/>
        </w:rPr>
        <w:t xml:space="preserve"> </w:t>
      </w:r>
      <w:r w:rsidRPr="00B40260">
        <w:rPr>
          <w:sz w:val="24"/>
          <w:szCs w:val="24"/>
        </w:rPr>
        <w:t>расписки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о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приеме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заявления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(пакета)</w:t>
      </w:r>
    </w:p>
    <w:p w:rsidR="00540EA1" w:rsidRPr="00B40260" w:rsidRDefault="00CC3CAD">
      <w:pPr>
        <w:pStyle w:val="a5"/>
        <w:numPr>
          <w:ilvl w:val="1"/>
          <w:numId w:val="14"/>
        </w:numPr>
        <w:tabs>
          <w:tab w:val="left" w:pos="1669"/>
        </w:tabs>
        <w:spacing w:line="293" w:lineRule="exact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Форму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уведомления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об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отсутствии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свободных</w:t>
      </w:r>
      <w:r w:rsidRPr="00B40260">
        <w:rPr>
          <w:spacing w:val="-4"/>
          <w:sz w:val="24"/>
          <w:szCs w:val="24"/>
        </w:rPr>
        <w:t xml:space="preserve"> мест</w:t>
      </w:r>
    </w:p>
    <w:p w:rsidR="00540EA1" w:rsidRPr="00B40260" w:rsidRDefault="00540EA1">
      <w:pPr>
        <w:pStyle w:val="a3"/>
        <w:spacing w:before="242"/>
        <w:jc w:val="left"/>
      </w:pPr>
    </w:p>
    <w:p w:rsidR="00540EA1" w:rsidRPr="00B40260" w:rsidRDefault="00CC3CAD">
      <w:pPr>
        <w:pStyle w:val="1"/>
        <w:ind w:left="252" w:firstLine="0"/>
      </w:pPr>
      <w:r w:rsidRPr="00B40260">
        <w:t>4</w:t>
      </w:r>
      <w:r w:rsidRPr="00B40260">
        <w:rPr>
          <w:spacing w:val="-3"/>
        </w:rPr>
        <w:t xml:space="preserve"> </w:t>
      </w:r>
      <w:r w:rsidRPr="00B40260">
        <w:t>Выбор</w:t>
      </w:r>
      <w:r w:rsidRPr="00B40260">
        <w:rPr>
          <w:spacing w:val="-2"/>
        </w:rPr>
        <w:t xml:space="preserve"> </w:t>
      </w:r>
      <w:r w:rsidRPr="00B40260">
        <w:t>траектории</w:t>
      </w:r>
      <w:r w:rsidRPr="00B40260">
        <w:rPr>
          <w:spacing w:val="-2"/>
        </w:rPr>
        <w:t xml:space="preserve"> обучения</w:t>
      </w:r>
    </w:p>
    <w:p w:rsidR="006F6D59" w:rsidRPr="00B40260" w:rsidRDefault="00CC3CAD" w:rsidP="006F6D59">
      <w:pPr>
        <w:pStyle w:val="a5"/>
        <w:numPr>
          <w:ilvl w:val="0"/>
          <w:numId w:val="14"/>
        </w:numPr>
        <w:tabs>
          <w:tab w:val="left" w:pos="819"/>
        </w:tabs>
        <w:spacing w:before="56"/>
        <w:ind w:left="819" w:right="113" w:hanging="425"/>
        <w:jc w:val="both"/>
        <w:rPr>
          <w:sz w:val="24"/>
          <w:szCs w:val="24"/>
        </w:rPr>
      </w:pPr>
      <w:r w:rsidRPr="00B40260">
        <w:rPr>
          <w:sz w:val="24"/>
          <w:szCs w:val="24"/>
        </w:rPr>
        <w:t xml:space="preserve">Образовательные траектории – учебные планы на каждый учебный год в соответствии со </w:t>
      </w:r>
      <w:r w:rsidRPr="00B40260">
        <w:rPr>
          <w:spacing w:val="-2"/>
          <w:sz w:val="24"/>
          <w:szCs w:val="24"/>
        </w:rPr>
        <w:t>спецификацией</w:t>
      </w:r>
      <w:r w:rsidR="006F6D59" w:rsidRPr="00B40260">
        <w:rPr>
          <w:spacing w:val="-2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в</w:t>
      </w:r>
      <w:r w:rsidRPr="00B40260">
        <w:rPr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540EA1" w:rsidRPr="00B40260" w:rsidRDefault="00CC3CAD" w:rsidP="006F6D59">
      <w:pPr>
        <w:pStyle w:val="a5"/>
        <w:numPr>
          <w:ilvl w:val="0"/>
          <w:numId w:val="14"/>
        </w:numPr>
        <w:tabs>
          <w:tab w:val="left" w:pos="819"/>
        </w:tabs>
        <w:ind w:left="819" w:right="109" w:hanging="425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реализуются три образовательные траектории. Каждая из траекторий имеют свою комбинацию соотношения языков обучения, языков изучения и языков внеурочной деятельности.</w:t>
      </w:r>
    </w:p>
    <w:p w:rsidR="00540EA1" w:rsidRPr="00B40260" w:rsidRDefault="00CC3CAD">
      <w:pPr>
        <w:pStyle w:val="1"/>
        <w:ind w:left="252" w:firstLine="0"/>
        <w:jc w:val="left"/>
      </w:pPr>
      <w:r w:rsidRPr="00B40260">
        <w:t>5</w:t>
      </w:r>
      <w:r w:rsidRPr="00B40260">
        <w:rPr>
          <w:spacing w:val="-6"/>
        </w:rPr>
        <w:t xml:space="preserve"> </w:t>
      </w:r>
      <w:r w:rsidRPr="00B40260">
        <w:t>Информационное</w:t>
      </w:r>
      <w:r w:rsidRPr="00B40260">
        <w:rPr>
          <w:spacing w:val="-5"/>
        </w:rPr>
        <w:t xml:space="preserve"> </w:t>
      </w:r>
      <w:r w:rsidRPr="00B40260">
        <w:t>сопровождение</w:t>
      </w:r>
      <w:r w:rsidRPr="00B40260">
        <w:rPr>
          <w:spacing w:val="-4"/>
        </w:rPr>
        <w:t xml:space="preserve"> </w:t>
      </w:r>
      <w:r w:rsidRPr="00B40260">
        <w:t>приема</w:t>
      </w:r>
      <w:r w:rsidRPr="00B40260">
        <w:rPr>
          <w:spacing w:val="-4"/>
        </w:rPr>
        <w:t xml:space="preserve"> </w:t>
      </w:r>
      <w:r w:rsidRPr="00B40260">
        <w:t>на</w:t>
      </w:r>
      <w:r w:rsidRPr="00B40260">
        <w:rPr>
          <w:spacing w:val="-3"/>
        </w:rPr>
        <w:t xml:space="preserve"> </w:t>
      </w:r>
      <w:r w:rsidRPr="00B40260">
        <w:rPr>
          <w:spacing w:val="-2"/>
        </w:rPr>
        <w:t>обучение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  <w:tab w:val="left" w:pos="1105"/>
          <w:tab w:val="left" w:pos="1589"/>
          <w:tab w:val="left" w:pos="3115"/>
          <w:tab w:val="left" w:pos="5236"/>
          <w:tab w:val="left" w:pos="7062"/>
          <w:tab w:val="left" w:pos="8276"/>
          <w:tab w:val="left" w:pos="8746"/>
          <w:tab w:val="left" w:pos="9938"/>
        </w:tabs>
        <w:spacing w:before="55"/>
        <w:ind w:right="110" w:hanging="853"/>
        <w:jc w:val="left"/>
        <w:rPr>
          <w:sz w:val="24"/>
          <w:szCs w:val="24"/>
        </w:rPr>
      </w:pPr>
      <w:r w:rsidRPr="00B40260">
        <w:rPr>
          <w:spacing w:val="-4"/>
          <w:sz w:val="24"/>
          <w:szCs w:val="24"/>
        </w:rPr>
        <w:t>Для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организации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информационного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сопровождения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приема</w:t>
      </w:r>
      <w:r w:rsidRPr="00B40260">
        <w:rPr>
          <w:sz w:val="24"/>
          <w:szCs w:val="24"/>
        </w:rPr>
        <w:tab/>
      </w:r>
      <w:r w:rsidRPr="00B40260">
        <w:rPr>
          <w:spacing w:val="-6"/>
          <w:sz w:val="24"/>
          <w:szCs w:val="24"/>
        </w:rPr>
        <w:t>на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обучения</w:t>
      </w:r>
      <w:r w:rsidRPr="00B40260">
        <w:rPr>
          <w:sz w:val="24"/>
          <w:szCs w:val="24"/>
        </w:rPr>
        <w:tab/>
      </w:r>
      <w:r w:rsidRPr="00B40260">
        <w:rPr>
          <w:spacing w:val="-6"/>
          <w:sz w:val="24"/>
          <w:szCs w:val="24"/>
        </w:rPr>
        <w:t xml:space="preserve">на </w:t>
      </w:r>
      <w:r w:rsidRPr="00B40260">
        <w:rPr>
          <w:sz w:val="24"/>
          <w:szCs w:val="24"/>
        </w:rPr>
        <w:t>официальном сайте школы размещается вкладка «ПРИЕМ В ШКОЛУ»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</w:tabs>
        <w:ind w:left="961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Во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вкладке</w:t>
      </w:r>
      <w:r w:rsidRPr="00B40260">
        <w:rPr>
          <w:spacing w:val="1"/>
          <w:sz w:val="24"/>
          <w:szCs w:val="24"/>
        </w:rPr>
        <w:t xml:space="preserve"> </w:t>
      </w:r>
      <w:r w:rsidRPr="00B40260">
        <w:rPr>
          <w:sz w:val="24"/>
          <w:szCs w:val="24"/>
        </w:rPr>
        <w:t>«Прием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школу»</w:t>
      </w:r>
      <w:r w:rsidRPr="00B40260">
        <w:rPr>
          <w:spacing w:val="-8"/>
          <w:sz w:val="24"/>
          <w:szCs w:val="24"/>
        </w:rPr>
        <w:t xml:space="preserve"> </w:t>
      </w:r>
      <w:r w:rsidRPr="00B40260">
        <w:rPr>
          <w:sz w:val="24"/>
          <w:szCs w:val="24"/>
        </w:rPr>
        <w:t>размещаются</w:t>
      </w:r>
      <w:r w:rsidRPr="00B40260">
        <w:rPr>
          <w:spacing w:val="3"/>
          <w:sz w:val="24"/>
          <w:szCs w:val="24"/>
        </w:rPr>
        <w:t xml:space="preserve"> </w:t>
      </w:r>
      <w:r w:rsidRPr="00B40260">
        <w:rPr>
          <w:sz w:val="24"/>
          <w:szCs w:val="24"/>
        </w:rPr>
        <w:t>следующие</w:t>
      </w:r>
      <w:r w:rsidRPr="00B40260">
        <w:rPr>
          <w:spacing w:val="-2"/>
          <w:sz w:val="24"/>
          <w:szCs w:val="24"/>
        </w:rPr>
        <w:t xml:space="preserve"> сведения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729"/>
        </w:tabs>
        <w:spacing w:before="26"/>
        <w:ind w:left="1729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Перечень/ссылки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для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обязательного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ознакомления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заявителем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9"/>
        </w:tabs>
        <w:spacing w:before="28"/>
        <w:ind w:left="1669" w:hanging="348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Форма/ссылка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заявления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о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приеме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и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перечень</w:t>
      </w:r>
      <w:r w:rsidRPr="00B40260">
        <w:rPr>
          <w:spacing w:val="-3"/>
          <w:sz w:val="24"/>
          <w:szCs w:val="24"/>
        </w:rPr>
        <w:t xml:space="preserve"> </w:t>
      </w:r>
      <w:proofErr w:type="spellStart"/>
      <w:r w:rsidR="006F6D59" w:rsidRPr="00B40260">
        <w:rPr>
          <w:sz w:val="24"/>
          <w:szCs w:val="24"/>
        </w:rPr>
        <w:t>прила</w:t>
      </w:r>
      <w:r w:rsidRPr="00B40260">
        <w:rPr>
          <w:sz w:val="24"/>
          <w:szCs w:val="24"/>
        </w:rPr>
        <w:t>гающихся</w:t>
      </w:r>
      <w:proofErr w:type="spellEnd"/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(пакет)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9"/>
        </w:tabs>
        <w:spacing w:before="25"/>
        <w:ind w:left="1669" w:hanging="348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Описание</w:t>
      </w:r>
      <w:r w:rsidRPr="00B40260">
        <w:rPr>
          <w:spacing w:val="-7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процедуры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подачи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заявлений</w:t>
      </w:r>
    </w:p>
    <w:p w:rsidR="00540EA1" w:rsidRPr="00B40260" w:rsidRDefault="00CC3CAD">
      <w:pPr>
        <w:pStyle w:val="a5"/>
        <w:numPr>
          <w:ilvl w:val="2"/>
          <w:numId w:val="3"/>
        </w:numPr>
        <w:tabs>
          <w:tab w:val="left" w:pos="2376"/>
        </w:tabs>
        <w:spacing w:before="23"/>
        <w:ind w:left="2376" w:hanging="335"/>
        <w:rPr>
          <w:sz w:val="24"/>
          <w:szCs w:val="24"/>
        </w:rPr>
      </w:pPr>
      <w:r w:rsidRPr="00B40260">
        <w:rPr>
          <w:sz w:val="24"/>
          <w:szCs w:val="24"/>
        </w:rPr>
        <w:t>при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подаче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заявлений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(пакета)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документов</w:t>
      </w:r>
      <w:r w:rsidRPr="00B40260">
        <w:rPr>
          <w:spacing w:val="-4"/>
          <w:sz w:val="24"/>
          <w:szCs w:val="24"/>
        </w:rPr>
        <w:t xml:space="preserve"> лично</w:t>
      </w:r>
    </w:p>
    <w:p w:rsidR="00540EA1" w:rsidRPr="00B40260" w:rsidRDefault="00CC3CAD">
      <w:pPr>
        <w:pStyle w:val="a5"/>
        <w:numPr>
          <w:ilvl w:val="2"/>
          <w:numId w:val="3"/>
        </w:numPr>
        <w:tabs>
          <w:tab w:val="left" w:pos="2377"/>
        </w:tabs>
        <w:spacing w:before="26"/>
        <w:rPr>
          <w:sz w:val="24"/>
          <w:szCs w:val="24"/>
        </w:rPr>
      </w:pPr>
      <w:r w:rsidRPr="00B40260">
        <w:rPr>
          <w:sz w:val="24"/>
          <w:szCs w:val="24"/>
        </w:rPr>
        <w:t>при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подаче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заявления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z w:val="24"/>
          <w:szCs w:val="24"/>
        </w:rPr>
        <w:t>(пакета)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электронном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pacing w:val="-4"/>
          <w:sz w:val="24"/>
          <w:szCs w:val="24"/>
        </w:rPr>
        <w:t>виде</w:t>
      </w:r>
    </w:p>
    <w:p w:rsidR="00540EA1" w:rsidRPr="00B40260" w:rsidRDefault="00CC3CAD">
      <w:pPr>
        <w:pStyle w:val="a5"/>
        <w:numPr>
          <w:ilvl w:val="2"/>
          <w:numId w:val="3"/>
        </w:numPr>
        <w:tabs>
          <w:tab w:val="left" w:pos="2376"/>
        </w:tabs>
        <w:ind w:left="2376" w:hanging="335"/>
        <w:rPr>
          <w:sz w:val="24"/>
          <w:szCs w:val="24"/>
        </w:rPr>
      </w:pPr>
      <w:r w:rsidRPr="00B40260">
        <w:rPr>
          <w:sz w:val="24"/>
          <w:szCs w:val="24"/>
        </w:rPr>
        <w:t>при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подаче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через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почтовых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операторов.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9"/>
          <w:tab w:val="left" w:pos="1681"/>
          <w:tab w:val="left" w:pos="3120"/>
          <w:tab w:val="left" w:pos="4681"/>
          <w:tab w:val="left" w:pos="5514"/>
          <w:tab w:val="left" w:pos="7565"/>
          <w:tab w:val="left" w:pos="9796"/>
        </w:tabs>
        <w:spacing w:before="5" w:line="237" w:lineRule="auto"/>
        <w:ind w:right="112" w:hanging="360"/>
        <w:jc w:val="left"/>
        <w:rPr>
          <w:sz w:val="24"/>
          <w:szCs w:val="24"/>
        </w:rPr>
      </w:pPr>
      <w:r w:rsidRPr="00B40260">
        <w:rPr>
          <w:spacing w:val="-2"/>
          <w:sz w:val="24"/>
          <w:szCs w:val="24"/>
        </w:rPr>
        <w:t>Перечень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оснований</w:t>
      </w:r>
      <w:r w:rsidRPr="00B40260">
        <w:rPr>
          <w:sz w:val="24"/>
          <w:szCs w:val="24"/>
        </w:rPr>
        <w:tab/>
      </w:r>
      <w:r w:rsidRPr="00B40260">
        <w:rPr>
          <w:spacing w:val="-4"/>
          <w:sz w:val="24"/>
          <w:szCs w:val="24"/>
        </w:rPr>
        <w:t>для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внеочередного,</w:t>
      </w:r>
      <w:r w:rsidRPr="00B40260">
        <w:rPr>
          <w:sz w:val="24"/>
          <w:szCs w:val="24"/>
        </w:rPr>
        <w:tab/>
      </w:r>
      <w:r w:rsidRPr="00B40260">
        <w:rPr>
          <w:spacing w:val="-2"/>
          <w:sz w:val="24"/>
          <w:szCs w:val="24"/>
        </w:rPr>
        <w:t>первоочередного</w:t>
      </w:r>
      <w:r w:rsidRPr="00B40260">
        <w:rPr>
          <w:sz w:val="24"/>
          <w:szCs w:val="24"/>
        </w:rPr>
        <w:tab/>
      </w:r>
      <w:r w:rsidRPr="00B40260">
        <w:rPr>
          <w:spacing w:val="-4"/>
          <w:sz w:val="24"/>
          <w:szCs w:val="24"/>
        </w:rPr>
        <w:t xml:space="preserve">или </w:t>
      </w:r>
      <w:r w:rsidRPr="00B40260">
        <w:rPr>
          <w:sz w:val="24"/>
          <w:szCs w:val="24"/>
        </w:rPr>
        <w:t>преимущественного приема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9"/>
        </w:tabs>
        <w:spacing w:before="2" w:line="293" w:lineRule="exact"/>
        <w:ind w:left="1669" w:hanging="348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Описание</w:t>
      </w:r>
      <w:r w:rsidRPr="00B40260">
        <w:rPr>
          <w:spacing w:val="-8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процедуры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заявителей.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График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приема.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9"/>
        </w:tabs>
        <w:spacing w:line="292" w:lineRule="exact"/>
        <w:ind w:left="1669" w:hanging="348"/>
        <w:jc w:val="left"/>
        <w:rPr>
          <w:sz w:val="24"/>
          <w:szCs w:val="24"/>
        </w:rPr>
      </w:pPr>
      <w:r w:rsidRPr="00B40260">
        <w:rPr>
          <w:sz w:val="24"/>
          <w:szCs w:val="24"/>
        </w:rPr>
        <w:t>О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наличии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свободных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мест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для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приема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на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обучение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Администрация организовывает иные мероприятия по информационной поддержке граждан</w:t>
      </w:r>
      <w:proofErr w:type="gramStart"/>
      <w:r w:rsidRPr="00B40260">
        <w:rPr>
          <w:sz w:val="24"/>
          <w:szCs w:val="24"/>
        </w:rPr>
        <w:t>.</w:t>
      </w:r>
      <w:proofErr w:type="gramEnd"/>
      <w:r w:rsidRPr="00B40260">
        <w:rPr>
          <w:sz w:val="24"/>
          <w:szCs w:val="24"/>
        </w:rPr>
        <w:t xml:space="preserve"> </w:t>
      </w:r>
      <w:proofErr w:type="gramStart"/>
      <w:r w:rsidRPr="00B40260">
        <w:rPr>
          <w:sz w:val="24"/>
          <w:szCs w:val="24"/>
        </w:rPr>
        <w:t>з</w:t>
      </w:r>
      <w:proofErr w:type="gramEnd"/>
      <w:r w:rsidRPr="00B40260">
        <w:rPr>
          <w:sz w:val="24"/>
          <w:szCs w:val="24"/>
        </w:rPr>
        <w:t xml:space="preserve">аинтересованных в приеме на обучение по образовательным траекториям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540EA1" w:rsidRPr="00B40260" w:rsidRDefault="00CC3CAD">
      <w:pPr>
        <w:pStyle w:val="1"/>
        <w:numPr>
          <w:ilvl w:val="0"/>
          <w:numId w:val="2"/>
        </w:numPr>
        <w:tabs>
          <w:tab w:val="left" w:pos="492"/>
        </w:tabs>
        <w:jc w:val="both"/>
      </w:pPr>
      <w:r w:rsidRPr="00B40260">
        <w:t>Регламент</w:t>
      </w:r>
      <w:r w:rsidRPr="00B40260">
        <w:rPr>
          <w:spacing w:val="-4"/>
        </w:rPr>
        <w:t xml:space="preserve"> </w:t>
      </w:r>
      <w:r w:rsidRPr="00B40260">
        <w:t>подачи</w:t>
      </w:r>
      <w:r w:rsidRPr="00B40260">
        <w:rPr>
          <w:spacing w:val="-4"/>
        </w:rPr>
        <w:t xml:space="preserve"> </w:t>
      </w:r>
      <w:r w:rsidRPr="00B40260">
        <w:t>заявления</w:t>
      </w:r>
      <w:r w:rsidRPr="00B40260">
        <w:rPr>
          <w:spacing w:val="-3"/>
        </w:rPr>
        <w:t xml:space="preserve"> </w:t>
      </w:r>
      <w:r w:rsidRPr="00B40260">
        <w:rPr>
          <w:spacing w:val="-2"/>
        </w:rPr>
        <w:t>(пакета)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Заявление о приеме на обучение подается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 xml:space="preserve">в утвержденной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 </w:t>
      </w:r>
      <w:r w:rsidRPr="00B40260">
        <w:rPr>
          <w:sz w:val="24"/>
          <w:szCs w:val="24"/>
        </w:rPr>
        <w:t>форме. К заявлению прилагаются документы формирующие пакет.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5" w:line="237" w:lineRule="auto"/>
        <w:ind w:left="1671" w:right="113" w:hanging="360"/>
        <w:rPr>
          <w:sz w:val="24"/>
          <w:szCs w:val="24"/>
        </w:rPr>
      </w:pPr>
      <w:r w:rsidRPr="00B40260">
        <w:rPr>
          <w:sz w:val="24"/>
          <w:szCs w:val="24"/>
        </w:rPr>
        <w:t>согласие родител</w:t>
      </w:r>
      <w:proofErr w:type="gramStart"/>
      <w:r w:rsidRPr="00B40260">
        <w:rPr>
          <w:sz w:val="24"/>
          <w:szCs w:val="24"/>
        </w:rPr>
        <w:t>я(</w:t>
      </w:r>
      <w:proofErr w:type="gramEnd"/>
      <w:r w:rsidRPr="00B40260">
        <w:rPr>
          <w:sz w:val="24"/>
          <w:szCs w:val="24"/>
        </w:rPr>
        <w:t>ей) (законного(</w:t>
      </w:r>
      <w:proofErr w:type="spellStart"/>
      <w:r w:rsidRPr="00B40260">
        <w:rPr>
          <w:sz w:val="24"/>
          <w:szCs w:val="24"/>
        </w:rPr>
        <w:t>ых</w:t>
      </w:r>
      <w:proofErr w:type="spellEnd"/>
      <w:r w:rsidRPr="00B40260">
        <w:rPr>
          <w:sz w:val="24"/>
          <w:szCs w:val="24"/>
        </w:rPr>
        <w:t>) представителя(ей) ребенка или поступающего на обработку персональных данных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2"/>
        <w:ind w:left="1671" w:right="111" w:hanging="360"/>
        <w:rPr>
          <w:sz w:val="24"/>
          <w:szCs w:val="24"/>
        </w:rPr>
      </w:pPr>
      <w:r w:rsidRPr="00B40260">
        <w:rPr>
          <w:sz w:val="24"/>
          <w:szCs w:val="24"/>
        </w:rPr>
        <w:t>копию документа, удостоверяющего личность родителя (законного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представителя) ребенка или поступающего;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4" w:line="237" w:lineRule="auto"/>
        <w:ind w:left="1671" w:right="112" w:hanging="360"/>
        <w:rPr>
          <w:sz w:val="24"/>
          <w:szCs w:val="24"/>
        </w:rPr>
      </w:pPr>
      <w:r w:rsidRPr="00B40260">
        <w:rPr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4" w:line="237" w:lineRule="auto"/>
        <w:ind w:left="1671" w:right="115" w:hanging="360"/>
        <w:rPr>
          <w:sz w:val="24"/>
          <w:szCs w:val="24"/>
        </w:rPr>
      </w:pPr>
      <w:r w:rsidRPr="00B40260">
        <w:rPr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2"/>
        <w:ind w:left="1671" w:right="112" w:hanging="360"/>
        <w:rPr>
          <w:sz w:val="24"/>
          <w:szCs w:val="24"/>
        </w:rPr>
      </w:pPr>
      <w:proofErr w:type="gramStart"/>
      <w:r w:rsidRPr="00B40260">
        <w:rPr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2" w:line="237" w:lineRule="auto"/>
        <w:ind w:left="1671" w:right="111" w:hanging="360"/>
        <w:rPr>
          <w:sz w:val="24"/>
          <w:szCs w:val="24"/>
        </w:rPr>
      </w:pPr>
      <w:r w:rsidRPr="00B40260">
        <w:rPr>
          <w:sz w:val="24"/>
          <w:szCs w:val="24"/>
        </w:rPr>
        <w:t>справку с места работы родител</w:t>
      </w:r>
      <w:proofErr w:type="gramStart"/>
      <w:r w:rsidRPr="00B40260">
        <w:rPr>
          <w:sz w:val="24"/>
          <w:szCs w:val="24"/>
        </w:rPr>
        <w:t>я(</w:t>
      </w:r>
      <w:proofErr w:type="gramEnd"/>
      <w:r w:rsidRPr="00B40260">
        <w:rPr>
          <w:sz w:val="24"/>
          <w:szCs w:val="24"/>
        </w:rPr>
        <w:t>ей) (законного(</w:t>
      </w:r>
      <w:proofErr w:type="spellStart"/>
      <w:r w:rsidRPr="00B40260">
        <w:rPr>
          <w:sz w:val="24"/>
          <w:szCs w:val="24"/>
        </w:rPr>
        <w:t>ых</w:t>
      </w:r>
      <w:proofErr w:type="spellEnd"/>
      <w:r w:rsidRPr="00B40260">
        <w:rPr>
          <w:sz w:val="24"/>
          <w:szCs w:val="24"/>
        </w:rPr>
        <w:t xml:space="preserve">) представителя(ей) ребенка </w:t>
      </w:r>
      <w:r w:rsidRPr="00B40260">
        <w:rPr>
          <w:sz w:val="24"/>
          <w:szCs w:val="24"/>
        </w:rPr>
        <w:lastRenderedPageBreak/>
        <w:t>(при наличии права внеочередного или первоочередного приема на обучение);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</w:tabs>
        <w:spacing w:before="2" w:line="293" w:lineRule="exact"/>
        <w:ind w:left="1668" w:hanging="357"/>
        <w:rPr>
          <w:sz w:val="24"/>
          <w:szCs w:val="24"/>
        </w:rPr>
      </w:pPr>
      <w:r w:rsidRPr="00B40260">
        <w:rPr>
          <w:sz w:val="24"/>
          <w:szCs w:val="24"/>
        </w:rPr>
        <w:t>копию</w:t>
      </w:r>
      <w:r w:rsidRPr="00B40260">
        <w:rPr>
          <w:spacing w:val="-8"/>
          <w:sz w:val="24"/>
          <w:szCs w:val="24"/>
        </w:rPr>
        <w:t xml:space="preserve"> </w:t>
      </w:r>
      <w:r w:rsidRPr="00B40260">
        <w:rPr>
          <w:sz w:val="24"/>
          <w:szCs w:val="24"/>
        </w:rPr>
        <w:t>заключения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психолого-медико-педагогической</w:t>
      </w:r>
      <w:r w:rsidRPr="00B40260">
        <w:rPr>
          <w:spacing w:val="-6"/>
          <w:sz w:val="24"/>
          <w:szCs w:val="24"/>
        </w:rPr>
        <w:t xml:space="preserve"> </w:t>
      </w:r>
      <w:r w:rsidRPr="00B40260">
        <w:rPr>
          <w:sz w:val="24"/>
          <w:szCs w:val="24"/>
        </w:rPr>
        <w:t>комиссии</w:t>
      </w:r>
      <w:r w:rsidRPr="00B40260">
        <w:rPr>
          <w:spacing w:val="-5"/>
          <w:sz w:val="24"/>
          <w:szCs w:val="24"/>
        </w:rPr>
        <w:t xml:space="preserve"> </w:t>
      </w:r>
      <w:r w:rsidRPr="00B40260">
        <w:rPr>
          <w:sz w:val="24"/>
          <w:szCs w:val="24"/>
        </w:rPr>
        <w:t>(при</w:t>
      </w:r>
      <w:r w:rsidRPr="00B40260">
        <w:rPr>
          <w:spacing w:val="-7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наличии).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ind w:left="1671" w:right="112" w:hanging="360"/>
        <w:rPr>
          <w:sz w:val="24"/>
          <w:szCs w:val="24"/>
        </w:rPr>
      </w:pPr>
      <w:r w:rsidRPr="00B40260">
        <w:rPr>
          <w:sz w:val="24"/>
          <w:szCs w:val="24"/>
        </w:rPr>
        <w:t xml:space="preserve">При приеме на </w:t>
      </w:r>
      <w:proofErr w:type="gramStart"/>
      <w:r w:rsidRPr="00B40260">
        <w:rPr>
          <w:sz w:val="24"/>
          <w:szCs w:val="24"/>
        </w:rPr>
        <w:t>обучение по</w:t>
      </w:r>
      <w:proofErr w:type="gramEnd"/>
      <w:r w:rsidRPr="00B40260">
        <w:rPr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71"/>
        </w:tabs>
        <w:spacing w:before="1"/>
        <w:ind w:left="1671" w:right="108" w:hanging="360"/>
        <w:rPr>
          <w:sz w:val="24"/>
          <w:szCs w:val="24"/>
        </w:rPr>
      </w:pPr>
      <w:r w:rsidRPr="00B40260">
        <w:rPr>
          <w:sz w:val="24"/>
          <w:szCs w:val="24"/>
        </w:rPr>
        <w:t>Родител</w:t>
      </w:r>
      <w:proofErr w:type="gramStart"/>
      <w:r w:rsidRPr="00B40260">
        <w:rPr>
          <w:sz w:val="24"/>
          <w:szCs w:val="24"/>
        </w:rPr>
        <w:t>ь(</w:t>
      </w:r>
      <w:proofErr w:type="gramEnd"/>
      <w:r w:rsidRPr="00B40260">
        <w:rPr>
          <w:sz w:val="24"/>
          <w:szCs w:val="24"/>
        </w:rPr>
        <w:t>и) (законный(</w:t>
      </w:r>
      <w:proofErr w:type="spellStart"/>
      <w:r w:rsidRPr="00B40260">
        <w:rPr>
          <w:sz w:val="24"/>
          <w:szCs w:val="24"/>
        </w:rPr>
        <w:t>ые</w:t>
      </w:r>
      <w:proofErr w:type="spellEnd"/>
      <w:r w:rsidRPr="00B40260">
        <w:rPr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>представления прав ребенка), и документ, подтверждающий право ребенка на пребывание в Российской Федерации.</w:t>
      </w:r>
    </w:p>
    <w:p w:rsidR="00540EA1" w:rsidRPr="00B40260" w:rsidRDefault="00540EA1">
      <w:pPr>
        <w:jc w:val="both"/>
        <w:rPr>
          <w:sz w:val="24"/>
          <w:szCs w:val="24"/>
        </w:rPr>
        <w:sectPr w:rsidR="00540EA1" w:rsidRPr="00B40260">
          <w:pgSz w:w="11910" w:h="16840"/>
          <w:pgMar w:top="180" w:right="740" w:bottom="280" w:left="880" w:header="720" w:footer="720" w:gutter="0"/>
          <w:cols w:space="720"/>
        </w:sectPr>
      </w:pPr>
    </w:p>
    <w:p w:rsidR="00540EA1" w:rsidRPr="00B40260" w:rsidRDefault="00CC3CAD">
      <w:pPr>
        <w:pStyle w:val="a5"/>
        <w:numPr>
          <w:ilvl w:val="0"/>
          <w:numId w:val="1"/>
        </w:numPr>
        <w:tabs>
          <w:tab w:val="left" w:pos="1668"/>
          <w:tab w:val="left" w:pos="1813"/>
        </w:tabs>
        <w:spacing w:before="81" w:line="237" w:lineRule="auto"/>
        <w:ind w:right="110" w:hanging="360"/>
        <w:rPr>
          <w:sz w:val="24"/>
          <w:szCs w:val="24"/>
        </w:rPr>
      </w:pPr>
      <w:r w:rsidRPr="00B40260">
        <w:rPr>
          <w:sz w:val="24"/>
          <w:szCs w:val="24"/>
        </w:rPr>
        <w:lastRenderedPageBreak/>
        <w:t>Иностранные граждане и лица без гражданства,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</w:t>
      </w:r>
    </w:p>
    <w:p w:rsidR="00540EA1" w:rsidRPr="00B40260" w:rsidRDefault="00CC3CAD">
      <w:pPr>
        <w:pStyle w:val="a5"/>
        <w:numPr>
          <w:ilvl w:val="0"/>
          <w:numId w:val="1"/>
        </w:numPr>
        <w:tabs>
          <w:tab w:val="left" w:pos="1668"/>
          <w:tab w:val="left" w:pos="1813"/>
        </w:tabs>
        <w:spacing w:before="5"/>
        <w:ind w:right="114" w:hanging="360"/>
        <w:rPr>
          <w:sz w:val="24"/>
          <w:szCs w:val="24"/>
        </w:rPr>
      </w:pPr>
      <w:r w:rsidRPr="00B40260">
        <w:rPr>
          <w:sz w:val="24"/>
          <w:szCs w:val="24"/>
        </w:rPr>
        <w:t>При приеме в первый класс в течение учебного года или во второй и последующий классы заявитель дополнительно представляет личное дело обучающегося, выданное учреждением, в котором он обучался ранее.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При посещении общеобразовательной организации и (или) очном взаимодействии с уполномоченными должностными лицами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 </w:t>
      </w:r>
      <w:r w:rsidRPr="00B40260">
        <w:rPr>
          <w:sz w:val="24"/>
          <w:szCs w:val="24"/>
        </w:rPr>
        <w:t>родител</w:t>
      </w:r>
      <w:proofErr w:type="gramStart"/>
      <w:r w:rsidRPr="00B40260">
        <w:rPr>
          <w:sz w:val="24"/>
          <w:szCs w:val="24"/>
        </w:rPr>
        <w:t>ь(</w:t>
      </w:r>
      <w:proofErr w:type="gramEnd"/>
      <w:r w:rsidRPr="00B40260">
        <w:rPr>
          <w:sz w:val="24"/>
          <w:szCs w:val="24"/>
        </w:rPr>
        <w:t>и) (законный(</w:t>
      </w:r>
      <w:proofErr w:type="spellStart"/>
      <w:r w:rsidRPr="00B40260">
        <w:rPr>
          <w:sz w:val="24"/>
          <w:szCs w:val="24"/>
        </w:rPr>
        <w:t>ые</w:t>
      </w:r>
      <w:proofErr w:type="spellEnd"/>
      <w:r w:rsidRPr="00B40260">
        <w:rPr>
          <w:sz w:val="24"/>
          <w:szCs w:val="24"/>
        </w:rPr>
        <w:t>) представитель(и) ребенка предъявляет(ют) оригиналы документов, копии которых прилагаются к заявлению, а поступающий - оригинал документа, удостоверяющего личность поступающего.</w:t>
      </w:r>
    </w:p>
    <w:p w:rsidR="00540EA1" w:rsidRPr="00B40260" w:rsidRDefault="00CC3CAD">
      <w:pPr>
        <w:pStyle w:val="a3"/>
        <w:ind w:left="961" w:right="115"/>
      </w:pPr>
      <w:r w:rsidRPr="00B40260">
        <w:t>Родител</w:t>
      </w:r>
      <w:proofErr w:type="gramStart"/>
      <w:r w:rsidRPr="00B40260">
        <w:t>ь(</w:t>
      </w:r>
      <w:proofErr w:type="gramEnd"/>
      <w:r w:rsidRPr="00B40260">
        <w:t>и) (законный(</w:t>
      </w:r>
      <w:proofErr w:type="spellStart"/>
      <w:r w:rsidRPr="00B40260">
        <w:t>ые</w:t>
      </w:r>
      <w:proofErr w:type="spellEnd"/>
      <w:r w:rsidRPr="00B40260">
        <w:t>) представитель(и) ребенка или поступающий имеют право по своему усмотрению представлять другие документы.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0"/>
        </w:tabs>
        <w:spacing w:before="276"/>
        <w:ind w:left="960" w:hanging="708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Заявление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подаются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одним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из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следующих</w:t>
      </w:r>
      <w:r w:rsidRPr="00B40260">
        <w:rPr>
          <w:spacing w:val="-1"/>
          <w:sz w:val="24"/>
          <w:szCs w:val="24"/>
        </w:rPr>
        <w:t xml:space="preserve"> </w:t>
      </w:r>
      <w:r w:rsidRPr="00B40260">
        <w:rPr>
          <w:spacing w:val="-2"/>
          <w:sz w:val="24"/>
          <w:szCs w:val="24"/>
        </w:rPr>
        <w:t>способов: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лично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в</w:t>
      </w:r>
      <w:r w:rsidRPr="00B40260">
        <w:rPr>
          <w:spacing w:val="-5"/>
          <w:sz w:val="24"/>
          <w:szCs w:val="24"/>
        </w:rPr>
        <w:t xml:space="preserve">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81"/>
        </w:tabs>
        <w:spacing w:before="1" w:line="237" w:lineRule="auto"/>
        <w:ind w:right="114" w:hanging="360"/>
        <w:rPr>
          <w:sz w:val="24"/>
          <w:szCs w:val="24"/>
        </w:rPr>
      </w:pPr>
      <w:r w:rsidRPr="00B40260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81"/>
        </w:tabs>
        <w:spacing w:before="3"/>
        <w:ind w:right="108" w:hanging="360"/>
        <w:rPr>
          <w:sz w:val="24"/>
          <w:szCs w:val="24"/>
        </w:rPr>
      </w:pPr>
      <w:proofErr w:type="gramStart"/>
      <w:r w:rsidRPr="00B40260">
        <w:rPr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>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</w:t>
      </w:r>
      <w:proofErr w:type="gramEnd"/>
    </w:p>
    <w:p w:rsidR="00540EA1" w:rsidRPr="00B40260" w:rsidRDefault="00CC3CAD">
      <w:pPr>
        <w:pStyle w:val="a5"/>
        <w:numPr>
          <w:ilvl w:val="1"/>
          <w:numId w:val="3"/>
        </w:numPr>
        <w:tabs>
          <w:tab w:val="left" w:pos="1668"/>
          <w:tab w:val="left" w:pos="1681"/>
        </w:tabs>
        <w:ind w:right="112" w:hanging="360"/>
        <w:rPr>
          <w:sz w:val="24"/>
          <w:szCs w:val="24"/>
        </w:rPr>
      </w:pPr>
      <w:proofErr w:type="gramStart"/>
      <w:r w:rsidRPr="00B40260">
        <w:rPr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государственной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власти</w:t>
      </w:r>
      <w:r w:rsidRPr="00B40260">
        <w:rPr>
          <w:spacing w:val="-2"/>
          <w:sz w:val="24"/>
          <w:szCs w:val="24"/>
        </w:rPr>
        <w:t xml:space="preserve"> </w:t>
      </w:r>
      <w:r w:rsidRPr="00B40260">
        <w:rPr>
          <w:sz w:val="24"/>
          <w:szCs w:val="24"/>
        </w:rPr>
        <w:t>субъектов</w:t>
      </w:r>
      <w:r w:rsidRPr="00B40260">
        <w:rPr>
          <w:spacing w:val="-4"/>
          <w:sz w:val="24"/>
          <w:szCs w:val="24"/>
        </w:rPr>
        <w:t xml:space="preserve"> </w:t>
      </w:r>
      <w:r w:rsidRPr="00B40260">
        <w:rPr>
          <w:sz w:val="24"/>
          <w:szCs w:val="24"/>
        </w:rPr>
        <w:t>Российской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Федерации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(при</w:t>
      </w:r>
      <w:r w:rsidRPr="00B40260">
        <w:rPr>
          <w:spacing w:val="-3"/>
          <w:sz w:val="24"/>
          <w:szCs w:val="24"/>
        </w:rPr>
        <w:t xml:space="preserve"> </w:t>
      </w:r>
      <w:r w:rsidRPr="00B40260">
        <w:rPr>
          <w:sz w:val="24"/>
          <w:szCs w:val="24"/>
        </w:rPr>
        <w:t>наличии</w:t>
      </w:r>
      <w:proofErr w:type="gramEnd"/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</w:tabs>
        <w:ind w:left="961" w:right="107" w:hanging="786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Заявления, принятые к рассмотрению регистрируются в журналах приема заявлений. Заявления регистрируются в соответствующих журналах: 1 класс</w:t>
      </w:r>
      <w:r w:rsidR="006F6D59" w:rsidRPr="00B40260">
        <w:rPr>
          <w:sz w:val="24"/>
          <w:szCs w:val="24"/>
        </w:rPr>
        <w:t xml:space="preserve"> (прием), 1-9 классы (перевод).</w:t>
      </w:r>
    </w:p>
    <w:p w:rsidR="00540EA1" w:rsidRPr="00B40260" w:rsidRDefault="006F6D59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МБОУ «</w:t>
      </w:r>
      <w:proofErr w:type="spellStart"/>
      <w:r w:rsidRPr="00B40260">
        <w:rPr>
          <w:sz w:val="24"/>
          <w:szCs w:val="24"/>
        </w:rPr>
        <w:t>Аксаринская</w:t>
      </w:r>
      <w:proofErr w:type="spellEnd"/>
      <w:r w:rsidRPr="00B40260">
        <w:rPr>
          <w:sz w:val="24"/>
          <w:szCs w:val="24"/>
        </w:rPr>
        <w:t xml:space="preserve"> ООШ» </w:t>
      </w:r>
      <w:r w:rsidR="00CC3CAD" w:rsidRPr="00B40260">
        <w:rPr>
          <w:sz w:val="24"/>
          <w:szCs w:val="24"/>
        </w:rPr>
        <w:t>осуществляет</w:t>
      </w:r>
      <w:r w:rsidR="00CC3CAD" w:rsidRPr="00B40260">
        <w:rPr>
          <w:spacing w:val="-4"/>
          <w:sz w:val="24"/>
          <w:szCs w:val="24"/>
        </w:rPr>
        <w:t xml:space="preserve"> </w:t>
      </w:r>
      <w:r w:rsidR="00CC3CAD" w:rsidRPr="00B40260">
        <w:rPr>
          <w:sz w:val="24"/>
          <w:szCs w:val="24"/>
        </w:rPr>
        <w:t>личный</w:t>
      </w:r>
      <w:r w:rsidR="00CC3CAD" w:rsidRPr="00B40260">
        <w:rPr>
          <w:spacing w:val="-3"/>
          <w:sz w:val="24"/>
          <w:szCs w:val="24"/>
        </w:rPr>
        <w:t xml:space="preserve"> </w:t>
      </w:r>
      <w:r w:rsidR="00CC3CAD" w:rsidRPr="00B40260">
        <w:rPr>
          <w:sz w:val="24"/>
          <w:szCs w:val="24"/>
        </w:rPr>
        <w:t>прием</w:t>
      </w:r>
      <w:r w:rsidR="00CC3CAD" w:rsidRPr="00B40260">
        <w:rPr>
          <w:spacing w:val="-5"/>
          <w:sz w:val="24"/>
          <w:szCs w:val="24"/>
        </w:rPr>
        <w:t xml:space="preserve"> </w:t>
      </w:r>
      <w:r w:rsidR="00CC3CAD" w:rsidRPr="00B40260">
        <w:rPr>
          <w:sz w:val="24"/>
          <w:szCs w:val="24"/>
        </w:rPr>
        <w:t>заявителей</w:t>
      </w:r>
      <w:r w:rsidR="00CC3CAD" w:rsidRPr="00B40260">
        <w:rPr>
          <w:spacing w:val="-3"/>
          <w:sz w:val="24"/>
          <w:szCs w:val="24"/>
        </w:rPr>
        <w:t xml:space="preserve"> </w:t>
      </w:r>
      <w:r w:rsidR="00CC3CAD" w:rsidRPr="00B40260">
        <w:rPr>
          <w:sz w:val="24"/>
          <w:szCs w:val="24"/>
        </w:rPr>
        <w:t>согласно</w:t>
      </w:r>
      <w:r w:rsidR="00CC3CAD" w:rsidRPr="00B40260">
        <w:rPr>
          <w:spacing w:val="-3"/>
          <w:sz w:val="24"/>
          <w:szCs w:val="24"/>
        </w:rPr>
        <w:t xml:space="preserve"> </w:t>
      </w:r>
      <w:r w:rsidR="00CC3CAD" w:rsidRPr="00B40260">
        <w:rPr>
          <w:spacing w:val="-2"/>
          <w:sz w:val="24"/>
          <w:szCs w:val="24"/>
        </w:rPr>
        <w:t>графику.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Для подачи заявления (пакета) лично заявитель предварительно записывается по телефону, указанному в распорядительном акте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 </w:t>
      </w:r>
      <w:r w:rsidRPr="00B40260">
        <w:rPr>
          <w:sz w:val="24"/>
          <w:szCs w:val="24"/>
        </w:rPr>
        <w:t>и в официальных информационных материалах</w:t>
      </w:r>
    </w:p>
    <w:p w:rsidR="00540EA1" w:rsidRPr="00B40260" w:rsidRDefault="00CC3CAD" w:rsidP="006F6D59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Заявитель, подавший заявление почтой или </w:t>
      </w:r>
      <w:proofErr w:type="gramStart"/>
      <w:r w:rsidRPr="00B40260">
        <w:rPr>
          <w:sz w:val="24"/>
          <w:szCs w:val="24"/>
        </w:rPr>
        <w:t>в</w:t>
      </w:r>
      <w:proofErr w:type="gramEnd"/>
      <w:r w:rsidRPr="00B40260">
        <w:rPr>
          <w:sz w:val="24"/>
          <w:szCs w:val="24"/>
        </w:rPr>
        <w:t xml:space="preserve"> </w:t>
      </w:r>
      <w:proofErr w:type="gramStart"/>
      <w:r w:rsidRPr="00B40260">
        <w:rPr>
          <w:sz w:val="24"/>
          <w:szCs w:val="24"/>
        </w:rPr>
        <w:t>электроном</w:t>
      </w:r>
      <w:proofErr w:type="gramEnd"/>
      <w:r w:rsidRPr="00B40260">
        <w:rPr>
          <w:sz w:val="24"/>
          <w:szCs w:val="24"/>
        </w:rPr>
        <w:t xml:space="preserve"> виде, приглашается на прием в рамках проверки достоверности данных. Заявитель отслеживает время приема самостоятельно на сайте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 </w:t>
      </w:r>
      <w:r w:rsidRPr="00B40260">
        <w:rPr>
          <w:sz w:val="24"/>
          <w:szCs w:val="24"/>
        </w:rPr>
        <w:t>во вкладке «ПРИЕМ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>В ШКОЛУ»</w:t>
      </w:r>
    </w:p>
    <w:p w:rsidR="00CC3CAD" w:rsidRPr="00B40260" w:rsidRDefault="006F6D59" w:rsidP="00CC3CAD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МБОУ «</w:t>
      </w:r>
      <w:proofErr w:type="spellStart"/>
      <w:r w:rsidRPr="00B40260">
        <w:rPr>
          <w:sz w:val="24"/>
          <w:szCs w:val="24"/>
        </w:rPr>
        <w:t>Аксаринская</w:t>
      </w:r>
      <w:proofErr w:type="spellEnd"/>
      <w:r w:rsidRPr="00B40260">
        <w:rPr>
          <w:sz w:val="24"/>
          <w:szCs w:val="24"/>
        </w:rPr>
        <w:t xml:space="preserve"> ООШ» </w:t>
      </w:r>
      <w:r w:rsidR="00CC3CAD" w:rsidRPr="00B40260">
        <w:rPr>
          <w:sz w:val="24"/>
          <w:szCs w:val="24"/>
        </w:rPr>
        <w:t>осуществляет обработку полученных в связи с приемом на обучение персональных данных поступающих в соответствии с требованиями законодательства Российской Федерации в области персональных данных</w:t>
      </w:r>
    </w:p>
    <w:p w:rsidR="00540EA1" w:rsidRPr="00B40260" w:rsidRDefault="00CC3CAD" w:rsidP="00CC3CAD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 xml:space="preserve">            По итогам рассмотрения заявления</w:t>
      </w:r>
      <w:r w:rsidRPr="00B40260">
        <w:rPr>
          <w:b/>
          <w:sz w:val="24"/>
          <w:szCs w:val="24"/>
        </w:rPr>
        <w:t>, в случае положительного решения</w:t>
      </w:r>
      <w:r w:rsidRPr="00B40260">
        <w:rPr>
          <w:sz w:val="24"/>
          <w:szCs w:val="24"/>
        </w:rPr>
        <w:t xml:space="preserve">, директор </w:t>
      </w:r>
      <w:r w:rsidR="006F6D59" w:rsidRPr="00B40260">
        <w:rPr>
          <w:sz w:val="24"/>
          <w:szCs w:val="24"/>
        </w:rPr>
        <w:t>МБОУ «</w:t>
      </w:r>
      <w:proofErr w:type="spellStart"/>
      <w:r w:rsidR="006F6D59" w:rsidRPr="00B40260">
        <w:rPr>
          <w:sz w:val="24"/>
          <w:szCs w:val="24"/>
        </w:rPr>
        <w:t>Аксаринская</w:t>
      </w:r>
      <w:proofErr w:type="spellEnd"/>
      <w:r w:rsidR="006F6D59" w:rsidRPr="00B40260">
        <w:rPr>
          <w:sz w:val="24"/>
          <w:szCs w:val="24"/>
        </w:rPr>
        <w:t xml:space="preserve"> ООШ»</w:t>
      </w:r>
      <w:r w:rsidR="00B40260">
        <w:rPr>
          <w:sz w:val="24"/>
          <w:szCs w:val="24"/>
        </w:rPr>
        <w:t xml:space="preserve"> </w:t>
      </w:r>
      <w:r w:rsidRPr="00B40260">
        <w:rPr>
          <w:sz w:val="24"/>
          <w:szCs w:val="24"/>
        </w:rPr>
        <w:t>издает распорядительный акт о приеме на обучение ребенка или поступающего в течение 3 рабочих дней после приема заявления (пакета).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</w:tabs>
        <w:ind w:left="961" w:right="117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Зачисление на обучение проводится в строгом соответствии с журналом регистрации и указанной в нем очередностью подачи заявлений в пределах запланированных мест</w:t>
      </w:r>
    </w:p>
    <w:p w:rsidR="00540EA1" w:rsidRPr="00B40260" w:rsidRDefault="00CC3CAD" w:rsidP="00CC3CAD">
      <w:pPr>
        <w:spacing w:before="35"/>
        <w:ind w:left="297"/>
        <w:rPr>
          <w:sz w:val="24"/>
          <w:szCs w:val="24"/>
        </w:rPr>
      </w:pPr>
      <w:r w:rsidRPr="00B40260">
        <w:rPr>
          <w:sz w:val="24"/>
          <w:szCs w:val="24"/>
        </w:rPr>
        <w:t>На каждого ребенка, принятого в МБОУ «</w:t>
      </w:r>
      <w:proofErr w:type="spellStart"/>
      <w:r w:rsidRPr="00B40260">
        <w:rPr>
          <w:sz w:val="24"/>
          <w:szCs w:val="24"/>
        </w:rPr>
        <w:t>Аксаринская</w:t>
      </w:r>
      <w:proofErr w:type="spellEnd"/>
      <w:r w:rsidRPr="00B40260">
        <w:rPr>
          <w:sz w:val="24"/>
          <w:szCs w:val="24"/>
        </w:rPr>
        <w:t xml:space="preserve"> ООШ»</w:t>
      </w:r>
      <w:proofErr w:type="gramStart"/>
      <w:r w:rsidRPr="00B40260">
        <w:rPr>
          <w:sz w:val="24"/>
          <w:szCs w:val="24"/>
        </w:rPr>
        <w:t xml:space="preserve"> ,</w:t>
      </w:r>
      <w:proofErr w:type="gramEnd"/>
      <w:r w:rsidRPr="00B40260">
        <w:rPr>
          <w:sz w:val="24"/>
          <w:szCs w:val="24"/>
        </w:rPr>
        <w:t xml:space="preserve"> формируется личное дело,</w:t>
      </w:r>
      <w:r w:rsidRPr="00B40260">
        <w:rPr>
          <w:spacing w:val="40"/>
          <w:sz w:val="24"/>
          <w:szCs w:val="24"/>
        </w:rPr>
        <w:t xml:space="preserve"> </w:t>
      </w:r>
      <w:r w:rsidRPr="00B40260">
        <w:rPr>
          <w:sz w:val="24"/>
          <w:szCs w:val="24"/>
        </w:rPr>
        <w:t>в котором хранятся заявление о приеме на обучение и все представленные родителем(</w:t>
      </w:r>
      <w:proofErr w:type="spellStart"/>
      <w:r w:rsidRPr="00B40260">
        <w:rPr>
          <w:sz w:val="24"/>
          <w:szCs w:val="24"/>
        </w:rPr>
        <w:t>ями</w:t>
      </w:r>
      <w:proofErr w:type="spellEnd"/>
      <w:r w:rsidRPr="00B40260">
        <w:rPr>
          <w:sz w:val="24"/>
          <w:szCs w:val="24"/>
        </w:rPr>
        <w:t>) (законным(</w:t>
      </w:r>
      <w:proofErr w:type="spellStart"/>
      <w:r w:rsidRPr="00B40260">
        <w:rPr>
          <w:sz w:val="24"/>
          <w:szCs w:val="24"/>
        </w:rPr>
        <w:t>ыми</w:t>
      </w:r>
      <w:proofErr w:type="spellEnd"/>
      <w:r w:rsidRPr="00B40260">
        <w:rPr>
          <w:sz w:val="24"/>
          <w:szCs w:val="24"/>
        </w:rPr>
        <w:t>) представителем(</w:t>
      </w:r>
      <w:proofErr w:type="spellStart"/>
      <w:r w:rsidRPr="00B40260">
        <w:rPr>
          <w:sz w:val="24"/>
          <w:szCs w:val="24"/>
        </w:rPr>
        <w:t>ями</w:t>
      </w:r>
      <w:proofErr w:type="spellEnd"/>
      <w:r w:rsidRPr="00B40260">
        <w:rPr>
          <w:sz w:val="24"/>
          <w:szCs w:val="24"/>
        </w:rPr>
        <w:t>) ребенка или поступающим документы (копии документов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</w:tabs>
        <w:ind w:left="961" w:right="105"/>
        <w:jc w:val="both"/>
        <w:rPr>
          <w:sz w:val="24"/>
          <w:szCs w:val="24"/>
        </w:rPr>
      </w:pPr>
      <w:r w:rsidRPr="00B40260">
        <w:rPr>
          <w:sz w:val="24"/>
          <w:szCs w:val="24"/>
        </w:rPr>
        <w:t xml:space="preserve">После окончания приема заявлений о приеме на обучение оформляется приказом директора в течение 7 рабочих дней и доводится до сведения родителей (законных </w:t>
      </w:r>
      <w:r w:rsidRPr="00B40260">
        <w:rPr>
          <w:spacing w:val="-2"/>
          <w:sz w:val="24"/>
          <w:szCs w:val="24"/>
        </w:rPr>
        <w:t>представителей)</w:t>
      </w:r>
    </w:p>
    <w:p w:rsidR="00540EA1" w:rsidRPr="00B40260" w:rsidRDefault="00CC3CAD">
      <w:pPr>
        <w:pStyle w:val="a5"/>
        <w:numPr>
          <w:ilvl w:val="0"/>
          <w:numId w:val="3"/>
        </w:numPr>
        <w:tabs>
          <w:tab w:val="left" w:pos="961"/>
        </w:tabs>
        <w:ind w:left="961" w:right="111"/>
        <w:jc w:val="both"/>
        <w:rPr>
          <w:sz w:val="24"/>
          <w:szCs w:val="24"/>
        </w:rPr>
      </w:pPr>
      <w:r w:rsidRPr="00B40260">
        <w:rPr>
          <w:sz w:val="24"/>
          <w:szCs w:val="24"/>
        </w:rPr>
        <w:t>При пропуске сроков подачи заявлений или отказе в приеме заявления по причине отсутствия мест заявитель может обратиться в другие образовательные учреждения, где</w:t>
      </w:r>
    </w:p>
    <w:p w:rsidR="00540EA1" w:rsidRPr="00B40260" w:rsidRDefault="00540EA1">
      <w:pPr>
        <w:jc w:val="both"/>
        <w:rPr>
          <w:sz w:val="24"/>
          <w:szCs w:val="24"/>
        </w:rPr>
        <w:sectPr w:rsidR="00540EA1" w:rsidRPr="00B40260">
          <w:pgSz w:w="11910" w:h="16840"/>
          <w:pgMar w:top="180" w:right="740" w:bottom="280" w:left="880" w:header="720" w:footer="720" w:gutter="0"/>
          <w:cols w:space="720"/>
        </w:sectPr>
      </w:pPr>
    </w:p>
    <w:p w:rsidR="00540EA1" w:rsidRPr="00B40260" w:rsidRDefault="00CC3CAD">
      <w:pPr>
        <w:pStyle w:val="a3"/>
        <w:spacing w:before="76"/>
        <w:ind w:left="961"/>
        <w:jc w:val="left"/>
      </w:pPr>
      <w:r w:rsidRPr="00B40260">
        <w:lastRenderedPageBreak/>
        <w:t>есть</w:t>
      </w:r>
      <w:r w:rsidRPr="00B40260">
        <w:rPr>
          <w:spacing w:val="40"/>
        </w:rPr>
        <w:t xml:space="preserve"> </w:t>
      </w:r>
      <w:r w:rsidRPr="00B40260">
        <w:t>вакантные</w:t>
      </w:r>
      <w:r w:rsidRPr="00B40260">
        <w:rPr>
          <w:spacing w:val="40"/>
        </w:rPr>
        <w:t xml:space="preserve"> </w:t>
      </w:r>
      <w:r w:rsidRPr="00B40260">
        <w:t>места</w:t>
      </w:r>
      <w:r w:rsidRPr="00B40260">
        <w:rPr>
          <w:spacing w:val="40"/>
        </w:rPr>
        <w:t xml:space="preserve"> </w:t>
      </w:r>
      <w:r w:rsidRPr="00B40260">
        <w:t>или</w:t>
      </w:r>
      <w:r w:rsidRPr="00B40260">
        <w:rPr>
          <w:spacing w:val="40"/>
        </w:rPr>
        <w:t xml:space="preserve"> </w:t>
      </w:r>
      <w:r w:rsidRPr="00B40260">
        <w:t>в</w:t>
      </w:r>
      <w:r w:rsidRPr="00B40260">
        <w:rPr>
          <w:spacing w:val="40"/>
        </w:rPr>
        <w:t xml:space="preserve"> </w:t>
      </w:r>
      <w:r w:rsidRPr="00B40260">
        <w:t>орган</w:t>
      </w:r>
      <w:r w:rsidRPr="00B40260">
        <w:rPr>
          <w:spacing w:val="40"/>
        </w:rPr>
        <w:t xml:space="preserve"> </w:t>
      </w:r>
      <w:r w:rsidRPr="00B40260">
        <w:t>управления</w:t>
      </w:r>
      <w:r w:rsidRPr="00B40260">
        <w:rPr>
          <w:spacing w:val="40"/>
        </w:rPr>
        <w:t xml:space="preserve"> </w:t>
      </w:r>
      <w:r w:rsidRPr="00B40260">
        <w:t>образованием</w:t>
      </w:r>
      <w:r w:rsidRPr="00B40260">
        <w:rPr>
          <w:spacing w:val="40"/>
        </w:rPr>
        <w:t xml:space="preserve"> </w:t>
      </w:r>
      <w:r w:rsidRPr="00B40260">
        <w:t>по</w:t>
      </w:r>
      <w:r w:rsidRPr="00B40260">
        <w:rPr>
          <w:spacing w:val="40"/>
        </w:rPr>
        <w:t xml:space="preserve"> </w:t>
      </w:r>
      <w:r w:rsidRPr="00B40260">
        <w:t>месту</w:t>
      </w:r>
      <w:r w:rsidRPr="00B40260">
        <w:rPr>
          <w:spacing w:val="40"/>
        </w:rPr>
        <w:t xml:space="preserve"> </w:t>
      </w:r>
      <w:r w:rsidRPr="00B40260">
        <w:t xml:space="preserve">фактического </w:t>
      </w:r>
      <w:r w:rsidRPr="00B40260">
        <w:rPr>
          <w:spacing w:val="-2"/>
        </w:rPr>
        <w:t>проживания.</w:t>
      </w:r>
    </w:p>
    <w:p w:rsidR="00540EA1" w:rsidRPr="00B40260" w:rsidRDefault="00540EA1">
      <w:pPr>
        <w:pStyle w:val="a3"/>
        <w:spacing w:before="245"/>
        <w:jc w:val="left"/>
      </w:pPr>
    </w:p>
    <w:p w:rsidR="00540EA1" w:rsidRPr="00B40260" w:rsidRDefault="00CC3CAD">
      <w:pPr>
        <w:pStyle w:val="1"/>
        <w:numPr>
          <w:ilvl w:val="0"/>
          <w:numId w:val="2"/>
        </w:numPr>
        <w:tabs>
          <w:tab w:val="left" w:pos="432"/>
        </w:tabs>
        <w:ind w:left="432" w:hanging="180"/>
        <w:jc w:val="both"/>
      </w:pPr>
      <w:r w:rsidRPr="00B40260">
        <w:t>Особенности</w:t>
      </w:r>
      <w:r w:rsidRPr="00B40260">
        <w:rPr>
          <w:spacing w:val="-1"/>
        </w:rPr>
        <w:t xml:space="preserve"> </w:t>
      </w:r>
      <w:r w:rsidRPr="00B40260">
        <w:t>приема</w:t>
      </w:r>
      <w:r w:rsidRPr="00B40260">
        <w:rPr>
          <w:spacing w:val="-4"/>
        </w:rPr>
        <w:t xml:space="preserve"> </w:t>
      </w:r>
      <w:r w:rsidRPr="00B40260">
        <w:t>на</w:t>
      </w:r>
      <w:r w:rsidRPr="00B40260">
        <w:rPr>
          <w:spacing w:val="-1"/>
        </w:rPr>
        <w:t xml:space="preserve"> </w:t>
      </w:r>
      <w:r w:rsidRPr="00B40260">
        <w:t>обучение</w:t>
      </w:r>
      <w:r w:rsidRPr="00B40260">
        <w:rPr>
          <w:spacing w:val="57"/>
        </w:rPr>
        <w:t xml:space="preserve"> </w:t>
      </w:r>
      <w:r w:rsidRPr="00B40260">
        <w:t>в</w:t>
      </w:r>
      <w:r w:rsidRPr="00B40260">
        <w:rPr>
          <w:spacing w:val="-1"/>
        </w:rPr>
        <w:t xml:space="preserve"> </w:t>
      </w:r>
      <w:r w:rsidRPr="00B40260">
        <w:t>1-е</w:t>
      </w:r>
      <w:r w:rsidRPr="00B40260">
        <w:rPr>
          <w:spacing w:val="-1"/>
        </w:rPr>
        <w:t xml:space="preserve"> </w:t>
      </w:r>
      <w:r w:rsidRPr="00B40260">
        <w:rPr>
          <w:spacing w:val="-2"/>
        </w:rPr>
        <w:t>классы</w:t>
      </w:r>
    </w:p>
    <w:p w:rsidR="00540EA1" w:rsidRPr="00B40260" w:rsidRDefault="00CC3CAD">
      <w:pPr>
        <w:pStyle w:val="a3"/>
        <w:spacing w:before="56"/>
        <w:ind w:left="252" w:right="109" w:firstLine="708"/>
      </w:pPr>
      <w:r w:rsidRPr="00B40260">
        <w:t>Прием на обучение в 1 класс осуществляется без вступительных испытаний (процедур отбора) с соблюдением сроков и требований внеочередного, первоочередного и преимущественного приема.</w:t>
      </w:r>
    </w:p>
    <w:p w:rsidR="00540EA1" w:rsidRPr="00B40260" w:rsidRDefault="00CC3CAD">
      <w:pPr>
        <w:pStyle w:val="a3"/>
        <w:ind w:left="252" w:right="109" w:firstLine="708"/>
      </w:pPr>
      <w:r w:rsidRPr="00B40260">
        <w:t>В первый класс принимаются дети при достижении ими возраста шести лет и шести месяцев, но не позже достижения ими возраста восьми лет при отсутствии у них противопоказаний по состоянию здоровья. По заявлению родителей (законных представителей) Учредитель вправе разрешить прием детей в школу для обучения в более раннем или более позднем возрасте.</w:t>
      </w:r>
    </w:p>
    <w:p w:rsidR="00540EA1" w:rsidRPr="00B40260" w:rsidRDefault="00CC3CAD" w:rsidP="00CC3CAD">
      <w:pPr>
        <w:pStyle w:val="a3"/>
        <w:ind w:left="252" w:right="114" w:firstLine="708"/>
      </w:pPr>
      <w:r w:rsidRPr="00B40260">
        <w:t xml:space="preserve">Обучение детей, не достигших 6,5 лет к началу учебного года, проводится с соблюдением всех гигиенических требований по организации обучения детей шестилетнего </w:t>
      </w:r>
      <w:r w:rsidRPr="00B40260">
        <w:rPr>
          <w:spacing w:val="-2"/>
        </w:rPr>
        <w:t>возраста.</w:t>
      </w:r>
    </w:p>
    <w:p w:rsidR="00540EA1" w:rsidRPr="00B40260" w:rsidRDefault="00CC3CAD">
      <w:pPr>
        <w:pStyle w:val="1"/>
        <w:numPr>
          <w:ilvl w:val="0"/>
          <w:numId w:val="2"/>
        </w:numPr>
        <w:tabs>
          <w:tab w:val="left" w:pos="528"/>
        </w:tabs>
        <w:spacing w:before="1"/>
        <w:ind w:left="252" w:right="107" w:firstLine="0"/>
        <w:jc w:val="both"/>
      </w:pPr>
      <w:r w:rsidRPr="00B40260">
        <w:t>Порядок разрешения разногласий, возникающих при приеме, переводе, отчислении и исключении граждан в</w:t>
      </w:r>
      <w:r w:rsidRPr="00B40260">
        <w:rPr>
          <w:spacing w:val="40"/>
        </w:rPr>
        <w:t xml:space="preserve"> </w:t>
      </w:r>
      <w:r w:rsidRPr="00B40260">
        <w:t>школе</w:t>
      </w:r>
    </w:p>
    <w:p w:rsidR="00540EA1" w:rsidRPr="00B40260" w:rsidRDefault="00CC3CAD">
      <w:pPr>
        <w:pStyle w:val="a3"/>
        <w:ind w:left="111" w:right="113" w:firstLine="850"/>
      </w:pPr>
      <w:r w:rsidRPr="00B40260"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Министерство образования Республики Татарстан</w:t>
      </w:r>
      <w:proofErr w:type="gramStart"/>
      <w:r w:rsidRPr="00B40260">
        <w:t xml:space="preserve"> .</w:t>
      </w:r>
      <w:proofErr w:type="gramEnd"/>
    </w:p>
    <w:sectPr w:rsidR="00540EA1" w:rsidRPr="00B40260">
      <w:pgSz w:w="11910" w:h="16840"/>
      <w:pgMar w:top="1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670B"/>
    <w:multiLevelType w:val="hybridMultilevel"/>
    <w:tmpl w:val="A0CAEF6E"/>
    <w:lvl w:ilvl="0" w:tplc="D88625CA">
      <w:start w:val="9"/>
      <w:numFmt w:val="decimal"/>
      <w:lvlText w:val="%1."/>
      <w:lvlJc w:val="left"/>
      <w:pPr>
        <w:ind w:left="1105" w:hanging="7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C0E40">
      <w:numFmt w:val="bullet"/>
      <w:lvlText w:val=""/>
      <w:lvlJc w:val="left"/>
      <w:pPr>
        <w:ind w:left="1681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B08F82">
      <w:start w:val="1"/>
      <w:numFmt w:val="lowerLetter"/>
      <w:lvlText w:val="%3."/>
      <w:lvlJc w:val="left"/>
      <w:pPr>
        <w:ind w:left="2377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FEE0A61A">
      <w:numFmt w:val="bullet"/>
      <w:lvlText w:val="•"/>
      <w:lvlJc w:val="left"/>
      <w:pPr>
        <w:ind w:left="3368" w:hanging="336"/>
      </w:pPr>
      <w:rPr>
        <w:rFonts w:hint="default"/>
        <w:lang w:val="ru-RU" w:eastAsia="en-US" w:bidi="ar-SA"/>
      </w:rPr>
    </w:lvl>
    <w:lvl w:ilvl="4" w:tplc="AE1AD040">
      <w:numFmt w:val="bullet"/>
      <w:lvlText w:val="•"/>
      <w:lvlJc w:val="left"/>
      <w:pPr>
        <w:ind w:left="4356" w:hanging="336"/>
      </w:pPr>
      <w:rPr>
        <w:rFonts w:hint="default"/>
        <w:lang w:val="ru-RU" w:eastAsia="en-US" w:bidi="ar-SA"/>
      </w:rPr>
    </w:lvl>
    <w:lvl w:ilvl="5" w:tplc="DC346ECE">
      <w:numFmt w:val="bullet"/>
      <w:lvlText w:val="•"/>
      <w:lvlJc w:val="left"/>
      <w:pPr>
        <w:ind w:left="5344" w:hanging="336"/>
      </w:pPr>
      <w:rPr>
        <w:rFonts w:hint="default"/>
        <w:lang w:val="ru-RU" w:eastAsia="en-US" w:bidi="ar-SA"/>
      </w:rPr>
    </w:lvl>
    <w:lvl w:ilvl="6" w:tplc="54548636">
      <w:numFmt w:val="bullet"/>
      <w:lvlText w:val="•"/>
      <w:lvlJc w:val="left"/>
      <w:pPr>
        <w:ind w:left="6333" w:hanging="336"/>
      </w:pPr>
      <w:rPr>
        <w:rFonts w:hint="default"/>
        <w:lang w:val="ru-RU" w:eastAsia="en-US" w:bidi="ar-SA"/>
      </w:rPr>
    </w:lvl>
    <w:lvl w:ilvl="7" w:tplc="67AC8C86">
      <w:numFmt w:val="bullet"/>
      <w:lvlText w:val="•"/>
      <w:lvlJc w:val="left"/>
      <w:pPr>
        <w:ind w:left="7321" w:hanging="336"/>
      </w:pPr>
      <w:rPr>
        <w:rFonts w:hint="default"/>
        <w:lang w:val="ru-RU" w:eastAsia="en-US" w:bidi="ar-SA"/>
      </w:rPr>
    </w:lvl>
    <w:lvl w:ilvl="8" w:tplc="5EAC8088">
      <w:numFmt w:val="bullet"/>
      <w:lvlText w:val="•"/>
      <w:lvlJc w:val="left"/>
      <w:pPr>
        <w:ind w:left="8309" w:hanging="336"/>
      </w:pPr>
      <w:rPr>
        <w:rFonts w:hint="default"/>
        <w:lang w:val="ru-RU" w:eastAsia="en-US" w:bidi="ar-SA"/>
      </w:rPr>
    </w:lvl>
  </w:abstractNum>
  <w:abstractNum w:abstractNumId="1">
    <w:nsid w:val="11EC4786"/>
    <w:multiLevelType w:val="hybridMultilevel"/>
    <w:tmpl w:val="29121318"/>
    <w:lvl w:ilvl="0" w:tplc="BF70A89A">
      <w:numFmt w:val="bullet"/>
      <w:lvlText w:val=""/>
      <w:lvlJc w:val="left"/>
      <w:pPr>
        <w:ind w:left="286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1AE6CE">
      <w:numFmt w:val="bullet"/>
      <w:lvlText w:val="•"/>
      <w:lvlJc w:val="left"/>
      <w:pPr>
        <w:ind w:left="492" w:hanging="176"/>
      </w:pPr>
      <w:rPr>
        <w:rFonts w:hint="default"/>
        <w:lang w:val="ru-RU" w:eastAsia="en-US" w:bidi="ar-SA"/>
      </w:rPr>
    </w:lvl>
    <w:lvl w:ilvl="2" w:tplc="287EDAD4">
      <w:numFmt w:val="bullet"/>
      <w:lvlText w:val="•"/>
      <w:lvlJc w:val="left"/>
      <w:pPr>
        <w:ind w:left="704" w:hanging="176"/>
      </w:pPr>
      <w:rPr>
        <w:rFonts w:hint="default"/>
        <w:lang w:val="ru-RU" w:eastAsia="en-US" w:bidi="ar-SA"/>
      </w:rPr>
    </w:lvl>
    <w:lvl w:ilvl="3" w:tplc="AB765CF4">
      <w:numFmt w:val="bullet"/>
      <w:lvlText w:val="•"/>
      <w:lvlJc w:val="left"/>
      <w:pPr>
        <w:ind w:left="916" w:hanging="176"/>
      </w:pPr>
      <w:rPr>
        <w:rFonts w:hint="default"/>
        <w:lang w:val="ru-RU" w:eastAsia="en-US" w:bidi="ar-SA"/>
      </w:rPr>
    </w:lvl>
    <w:lvl w:ilvl="4" w:tplc="8E04B030">
      <w:numFmt w:val="bullet"/>
      <w:lvlText w:val="•"/>
      <w:lvlJc w:val="left"/>
      <w:pPr>
        <w:ind w:left="1128" w:hanging="176"/>
      </w:pPr>
      <w:rPr>
        <w:rFonts w:hint="default"/>
        <w:lang w:val="ru-RU" w:eastAsia="en-US" w:bidi="ar-SA"/>
      </w:rPr>
    </w:lvl>
    <w:lvl w:ilvl="5" w:tplc="B7DC09E6">
      <w:numFmt w:val="bullet"/>
      <w:lvlText w:val="•"/>
      <w:lvlJc w:val="left"/>
      <w:pPr>
        <w:ind w:left="1341" w:hanging="176"/>
      </w:pPr>
      <w:rPr>
        <w:rFonts w:hint="default"/>
        <w:lang w:val="ru-RU" w:eastAsia="en-US" w:bidi="ar-SA"/>
      </w:rPr>
    </w:lvl>
    <w:lvl w:ilvl="6" w:tplc="19F64622">
      <w:numFmt w:val="bullet"/>
      <w:lvlText w:val="•"/>
      <w:lvlJc w:val="left"/>
      <w:pPr>
        <w:ind w:left="1553" w:hanging="176"/>
      </w:pPr>
      <w:rPr>
        <w:rFonts w:hint="default"/>
        <w:lang w:val="ru-RU" w:eastAsia="en-US" w:bidi="ar-SA"/>
      </w:rPr>
    </w:lvl>
    <w:lvl w:ilvl="7" w:tplc="0FEC4A6A">
      <w:numFmt w:val="bullet"/>
      <w:lvlText w:val="•"/>
      <w:lvlJc w:val="left"/>
      <w:pPr>
        <w:ind w:left="1765" w:hanging="176"/>
      </w:pPr>
      <w:rPr>
        <w:rFonts w:hint="default"/>
        <w:lang w:val="ru-RU" w:eastAsia="en-US" w:bidi="ar-SA"/>
      </w:rPr>
    </w:lvl>
    <w:lvl w:ilvl="8" w:tplc="423C5F28">
      <w:numFmt w:val="bullet"/>
      <w:lvlText w:val="•"/>
      <w:lvlJc w:val="left"/>
      <w:pPr>
        <w:ind w:left="1977" w:hanging="176"/>
      </w:pPr>
      <w:rPr>
        <w:rFonts w:hint="default"/>
        <w:lang w:val="ru-RU" w:eastAsia="en-US" w:bidi="ar-SA"/>
      </w:rPr>
    </w:lvl>
  </w:abstractNum>
  <w:abstractNum w:abstractNumId="2">
    <w:nsid w:val="170E1836"/>
    <w:multiLevelType w:val="hybridMultilevel"/>
    <w:tmpl w:val="F2068B06"/>
    <w:lvl w:ilvl="0" w:tplc="CCE86B90">
      <w:numFmt w:val="bullet"/>
      <w:lvlText w:val=""/>
      <w:lvlJc w:val="left"/>
      <w:pPr>
        <w:ind w:left="28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6813C">
      <w:numFmt w:val="bullet"/>
      <w:lvlText w:val="•"/>
      <w:lvlJc w:val="left"/>
      <w:pPr>
        <w:ind w:left="492" w:hanging="284"/>
      </w:pPr>
      <w:rPr>
        <w:rFonts w:hint="default"/>
        <w:lang w:val="ru-RU" w:eastAsia="en-US" w:bidi="ar-SA"/>
      </w:rPr>
    </w:lvl>
    <w:lvl w:ilvl="2" w:tplc="3864D0AA">
      <w:numFmt w:val="bullet"/>
      <w:lvlText w:val="•"/>
      <w:lvlJc w:val="left"/>
      <w:pPr>
        <w:ind w:left="704" w:hanging="284"/>
      </w:pPr>
      <w:rPr>
        <w:rFonts w:hint="default"/>
        <w:lang w:val="ru-RU" w:eastAsia="en-US" w:bidi="ar-SA"/>
      </w:rPr>
    </w:lvl>
    <w:lvl w:ilvl="3" w:tplc="9648ABF6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4" w:tplc="9BE8BFC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5" w:tplc="B1B640E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6" w:tplc="E22079B2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7" w:tplc="29B21DF8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8" w:tplc="1BE22D40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</w:abstractNum>
  <w:abstractNum w:abstractNumId="3">
    <w:nsid w:val="1ED214F4"/>
    <w:multiLevelType w:val="hybridMultilevel"/>
    <w:tmpl w:val="0F80FB9E"/>
    <w:lvl w:ilvl="0" w:tplc="60F04796">
      <w:numFmt w:val="bullet"/>
      <w:lvlText w:val=""/>
      <w:lvlJc w:val="left"/>
      <w:pPr>
        <w:ind w:left="284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436F6">
      <w:numFmt w:val="bullet"/>
      <w:lvlText w:val="•"/>
      <w:lvlJc w:val="left"/>
      <w:pPr>
        <w:ind w:left="520" w:hanging="176"/>
      </w:pPr>
      <w:rPr>
        <w:rFonts w:hint="default"/>
        <w:lang w:val="ru-RU" w:eastAsia="en-US" w:bidi="ar-SA"/>
      </w:rPr>
    </w:lvl>
    <w:lvl w:ilvl="2" w:tplc="E144A450">
      <w:numFmt w:val="bullet"/>
      <w:lvlText w:val="•"/>
      <w:lvlJc w:val="left"/>
      <w:pPr>
        <w:ind w:left="760" w:hanging="176"/>
      </w:pPr>
      <w:rPr>
        <w:rFonts w:hint="default"/>
        <w:lang w:val="ru-RU" w:eastAsia="en-US" w:bidi="ar-SA"/>
      </w:rPr>
    </w:lvl>
    <w:lvl w:ilvl="3" w:tplc="10A051D2">
      <w:numFmt w:val="bullet"/>
      <w:lvlText w:val="•"/>
      <w:lvlJc w:val="left"/>
      <w:pPr>
        <w:ind w:left="1000" w:hanging="176"/>
      </w:pPr>
      <w:rPr>
        <w:rFonts w:hint="default"/>
        <w:lang w:val="ru-RU" w:eastAsia="en-US" w:bidi="ar-SA"/>
      </w:rPr>
    </w:lvl>
    <w:lvl w:ilvl="4" w:tplc="546AF596">
      <w:numFmt w:val="bullet"/>
      <w:lvlText w:val="•"/>
      <w:lvlJc w:val="left"/>
      <w:pPr>
        <w:ind w:left="1241" w:hanging="176"/>
      </w:pPr>
      <w:rPr>
        <w:rFonts w:hint="default"/>
        <w:lang w:val="ru-RU" w:eastAsia="en-US" w:bidi="ar-SA"/>
      </w:rPr>
    </w:lvl>
    <w:lvl w:ilvl="5" w:tplc="3D52F45E">
      <w:numFmt w:val="bullet"/>
      <w:lvlText w:val="•"/>
      <w:lvlJc w:val="left"/>
      <w:pPr>
        <w:ind w:left="1481" w:hanging="176"/>
      </w:pPr>
      <w:rPr>
        <w:rFonts w:hint="default"/>
        <w:lang w:val="ru-RU" w:eastAsia="en-US" w:bidi="ar-SA"/>
      </w:rPr>
    </w:lvl>
    <w:lvl w:ilvl="6" w:tplc="627A4E50">
      <w:numFmt w:val="bullet"/>
      <w:lvlText w:val="•"/>
      <w:lvlJc w:val="left"/>
      <w:pPr>
        <w:ind w:left="1721" w:hanging="176"/>
      </w:pPr>
      <w:rPr>
        <w:rFonts w:hint="default"/>
        <w:lang w:val="ru-RU" w:eastAsia="en-US" w:bidi="ar-SA"/>
      </w:rPr>
    </w:lvl>
    <w:lvl w:ilvl="7" w:tplc="C2969668">
      <w:numFmt w:val="bullet"/>
      <w:lvlText w:val="•"/>
      <w:lvlJc w:val="left"/>
      <w:pPr>
        <w:ind w:left="1962" w:hanging="176"/>
      </w:pPr>
      <w:rPr>
        <w:rFonts w:hint="default"/>
        <w:lang w:val="ru-RU" w:eastAsia="en-US" w:bidi="ar-SA"/>
      </w:rPr>
    </w:lvl>
    <w:lvl w:ilvl="8" w:tplc="832E1880">
      <w:numFmt w:val="bullet"/>
      <w:lvlText w:val="•"/>
      <w:lvlJc w:val="left"/>
      <w:pPr>
        <w:ind w:left="2202" w:hanging="176"/>
      </w:pPr>
      <w:rPr>
        <w:rFonts w:hint="default"/>
        <w:lang w:val="ru-RU" w:eastAsia="en-US" w:bidi="ar-SA"/>
      </w:rPr>
    </w:lvl>
  </w:abstractNum>
  <w:abstractNum w:abstractNumId="4">
    <w:nsid w:val="235F3A62"/>
    <w:multiLevelType w:val="hybridMultilevel"/>
    <w:tmpl w:val="F746E1DA"/>
    <w:lvl w:ilvl="0" w:tplc="151C449C">
      <w:start w:val="8"/>
      <w:numFmt w:val="decimal"/>
      <w:lvlText w:val="%1."/>
      <w:lvlJc w:val="left"/>
      <w:pPr>
        <w:ind w:left="68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82677A">
      <w:numFmt w:val="bullet"/>
      <w:lvlText w:val=""/>
      <w:lvlJc w:val="left"/>
      <w:pPr>
        <w:ind w:left="166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40C552">
      <w:numFmt w:val="bullet"/>
      <w:lvlText w:val="o"/>
      <w:lvlJc w:val="left"/>
      <w:pPr>
        <w:ind w:left="2401" w:hanging="33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CCE8D54">
      <w:numFmt w:val="bullet"/>
      <w:lvlText w:val="•"/>
      <w:lvlJc w:val="left"/>
      <w:pPr>
        <w:ind w:left="3385" w:hanging="336"/>
      </w:pPr>
      <w:rPr>
        <w:rFonts w:hint="default"/>
        <w:lang w:val="ru-RU" w:eastAsia="en-US" w:bidi="ar-SA"/>
      </w:rPr>
    </w:lvl>
    <w:lvl w:ilvl="4" w:tplc="6F301CA8">
      <w:numFmt w:val="bullet"/>
      <w:lvlText w:val="•"/>
      <w:lvlJc w:val="left"/>
      <w:pPr>
        <w:ind w:left="4371" w:hanging="336"/>
      </w:pPr>
      <w:rPr>
        <w:rFonts w:hint="default"/>
        <w:lang w:val="ru-RU" w:eastAsia="en-US" w:bidi="ar-SA"/>
      </w:rPr>
    </w:lvl>
    <w:lvl w:ilvl="5" w:tplc="9B185C9E">
      <w:numFmt w:val="bullet"/>
      <w:lvlText w:val="•"/>
      <w:lvlJc w:val="left"/>
      <w:pPr>
        <w:ind w:left="5357" w:hanging="336"/>
      </w:pPr>
      <w:rPr>
        <w:rFonts w:hint="default"/>
        <w:lang w:val="ru-RU" w:eastAsia="en-US" w:bidi="ar-SA"/>
      </w:rPr>
    </w:lvl>
    <w:lvl w:ilvl="6" w:tplc="7BB67D24">
      <w:numFmt w:val="bullet"/>
      <w:lvlText w:val="•"/>
      <w:lvlJc w:val="left"/>
      <w:pPr>
        <w:ind w:left="6343" w:hanging="336"/>
      </w:pPr>
      <w:rPr>
        <w:rFonts w:hint="default"/>
        <w:lang w:val="ru-RU" w:eastAsia="en-US" w:bidi="ar-SA"/>
      </w:rPr>
    </w:lvl>
    <w:lvl w:ilvl="7" w:tplc="4FEED672">
      <w:numFmt w:val="bullet"/>
      <w:lvlText w:val="•"/>
      <w:lvlJc w:val="left"/>
      <w:pPr>
        <w:ind w:left="7329" w:hanging="336"/>
      </w:pPr>
      <w:rPr>
        <w:rFonts w:hint="default"/>
        <w:lang w:val="ru-RU" w:eastAsia="en-US" w:bidi="ar-SA"/>
      </w:rPr>
    </w:lvl>
    <w:lvl w:ilvl="8" w:tplc="6814361C">
      <w:numFmt w:val="bullet"/>
      <w:lvlText w:val="•"/>
      <w:lvlJc w:val="left"/>
      <w:pPr>
        <w:ind w:left="8314" w:hanging="336"/>
      </w:pPr>
      <w:rPr>
        <w:rFonts w:hint="default"/>
        <w:lang w:val="ru-RU" w:eastAsia="en-US" w:bidi="ar-SA"/>
      </w:rPr>
    </w:lvl>
  </w:abstractNum>
  <w:abstractNum w:abstractNumId="5">
    <w:nsid w:val="2A0E1AE1"/>
    <w:multiLevelType w:val="hybridMultilevel"/>
    <w:tmpl w:val="AF6E8262"/>
    <w:lvl w:ilvl="0" w:tplc="78C6B53E">
      <w:start w:val="1"/>
      <w:numFmt w:val="decimal"/>
      <w:lvlText w:val="%1."/>
      <w:lvlJc w:val="left"/>
      <w:pPr>
        <w:ind w:left="96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6B80E">
      <w:numFmt w:val="bullet"/>
      <w:lvlText w:val=""/>
      <w:lvlJc w:val="left"/>
      <w:pPr>
        <w:ind w:left="168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C2DBD6">
      <w:numFmt w:val="bullet"/>
      <w:lvlText w:val="•"/>
      <w:lvlJc w:val="left"/>
      <w:pPr>
        <w:ind w:left="2636" w:hanging="348"/>
      </w:pPr>
      <w:rPr>
        <w:rFonts w:hint="default"/>
        <w:lang w:val="ru-RU" w:eastAsia="en-US" w:bidi="ar-SA"/>
      </w:rPr>
    </w:lvl>
    <w:lvl w:ilvl="3" w:tplc="52BA380E">
      <w:numFmt w:val="bullet"/>
      <w:lvlText w:val="•"/>
      <w:lvlJc w:val="left"/>
      <w:pPr>
        <w:ind w:left="3592" w:hanging="348"/>
      </w:pPr>
      <w:rPr>
        <w:rFonts w:hint="default"/>
        <w:lang w:val="ru-RU" w:eastAsia="en-US" w:bidi="ar-SA"/>
      </w:rPr>
    </w:lvl>
    <w:lvl w:ilvl="4" w:tplc="EB9A1396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D4FA0418">
      <w:numFmt w:val="bullet"/>
      <w:lvlText w:val="•"/>
      <w:lvlJc w:val="left"/>
      <w:pPr>
        <w:ind w:left="5505" w:hanging="348"/>
      </w:pPr>
      <w:rPr>
        <w:rFonts w:hint="default"/>
        <w:lang w:val="ru-RU" w:eastAsia="en-US" w:bidi="ar-SA"/>
      </w:rPr>
    </w:lvl>
    <w:lvl w:ilvl="6" w:tplc="5D6A03A2">
      <w:numFmt w:val="bullet"/>
      <w:lvlText w:val="•"/>
      <w:lvlJc w:val="left"/>
      <w:pPr>
        <w:ind w:left="6461" w:hanging="348"/>
      </w:pPr>
      <w:rPr>
        <w:rFonts w:hint="default"/>
        <w:lang w:val="ru-RU" w:eastAsia="en-US" w:bidi="ar-SA"/>
      </w:rPr>
    </w:lvl>
    <w:lvl w:ilvl="7" w:tplc="9882373E">
      <w:numFmt w:val="bullet"/>
      <w:lvlText w:val="•"/>
      <w:lvlJc w:val="left"/>
      <w:pPr>
        <w:ind w:left="7417" w:hanging="348"/>
      </w:pPr>
      <w:rPr>
        <w:rFonts w:hint="default"/>
        <w:lang w:val="ru-RU" w:eastAsia="en-US" w:bidi="ar-SA"/>
      </w:rPr>
    </w:lvl>
    <w:lvl w:ilvl="8" w:tplc="A06E46EE">
      <w:numFmt w:val="bullet"/>
      <w:lvlText w:val="•"/>
      <w:lvlJc w:val="left"/>
      <w:pPr>
        <w:ind w:left="8373" w:hanging="348"/>
      </w:pPr>
      <w:rPr>
        <w:rFonts w:hint="default"/>
        <w:lang w:val="ru-RU" w:eastAsia="en-US" w:bidi="ar-SA"/>
      </w:rPr>
    </w:lvl>
  </w:abstractNum>
  <w:abstractNum w:abstractNumId="6">
    <w:nsid w:val="37364F89"/>
    <w:multiLevelType w:val="hybridMultilevel"/>
    <w:tmpl w:val="E7A67520"/>
    <w:lvl w:ilvl="0" w:tplc="ED543D9E">
      <w:numFmt w:val="bullet"/>
      <w:lvlText w:val=""/>
      <w:lvlJc w:val="left"/>
      <w:pPr>
        <w:ind w:left="33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07FAA">
      <w:numFmt w:val="bullet"/>
      <w:lvlText w:val="•"/>
      <w:lvlJc w:val="left"/>
      <w:pPr>
        <w:ind w:left="621" w:hanging="142"/>
      </w:pPr>
      <w:rPr>
        <w:rFonts w:hint="default"/>
        <w:lang w:val="ru-RU" w:eastAsia="en-US" w:bidi="ar-SA"/>
      </w:rPr>
    </w:lvl>
    <w:lvl w:ilvl="2" w:tplc="3220460A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3" w:tplc="6F3844B6">
      <w:numFmt w:val="bullet"/>
      <w:lvlText w:val="•"/>
      <w:lvlJc w:val="left"/>
      <w:pPr>
        <w:ind w:left="1185" w:hanging="142"/>
      </w:pPr>
      <w:rPr>
        <w:rFonts w:hint="default"/>
        <w:lang w:val="ru-RU" w:eastAsia="en-US" w:bidi="ar-SA"/>
      </w:rPr>
    </w:lvl>
    <w:lvl w:ilvl="4" w:tplc="5CF201F0">
      <w:numFmt w:val="bullet"/>
      <w:lvlText w:val="•"/>
      <w:lvlJc w:val="left"/>
      <w:pPr>
        <w:ind w:left="1467" w:hanging="142"/>
      </w:pPr>
      <w:rPr>
        <w:rFonts w:hint="default"/>
        <w:lang w:val="ru-RU" w:eastAsia="en-US" w:bidi="ar-SA"/>
      </w:rPr>
    </w:lvl>
    <w:lvl w:ilvl="5" w:tplc="D0363A5C">
      <w:numFmt w:val="bullet"/>
      <w:lvlText w:val="•"/>
      <w:lvlJc w:val="left"/>
      <w:pPr>
        <w:ind w:left="1749" w:hanging="142"/>
      </w:pPr>
      <w:rPr>
        <w:rFonts w:hint="default"/>
        <w:lang w:val="ru-RU" w:eastAsia="en-US" w:bidi="ar-SA"/>
      </w:rPr>
    </w:lvl>
    <w:lvl w:ilvl="6" w:tplc="54524B0C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7" w:tplc="5E64BFBC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8" w:tplc="2960CCD0">
      <w:numFmt w:val="bullet"/>
      <w:lvlText w:val="•"/>
      <w:lvlJc w:val="left"/>
      <w:pPr>
        <w:ind w:left="2594" w:hanging="142"/>
      </w:pPr>
      <w:rPr>
        <w:rFonts w:hint="default"/>
        <w:lang w:val="ru-RU" w:eastAsia="en-US" w:bidi="ar-SA"/>
      </w:rPr>
    </w:lvl>
  </w:abstractNum>
  <w:abstractNum w:abstractNumId="7">
    <w:nsid w:val="3AE51250"/>
    <w:multiLevelType w:val="hybridMultilevel"/>
    <w:tmpl w:val="75F6F0E8"/>
    <w:lvl w:ilvl="0" w:tplc="B816AC72">
      <w:start w:val="1"/>
      <w:numFmt w:val="decimal"/>
      <w:lvlText w:val="%1."/>
      <w:lvlJc w:val="left"/>
      <w:pPr>
        <w:ind w:left="110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ED5E4">
      <w:numFmt w:val="bullet"/>
      <w:lvlText w:val="•"/>
      <w:lvlJc w:val="left"/>
      <w:pPr>
        <w:ind w:left="2018" w:hanging="216"/>
      </w:pPr>
      <w:rPr>
        <w:rFonts w:hint="default"/>
        <w:lang w:val="ru-RU" w:eastAsia="en-US" w:bidi="ar-SA"/>
      </w:rPr>
    </w:lvl>
    <w:lvl w:ilvl="2" w:tplc="2346B47A">
      <w:numFmt w:val="bullet"/>
      <w:lvlText w:val="•"/>
      <w:lvlJc w:val="left"/>
      <w:pPr>
        <w:ind w:left="2937" w:hanging="216"/>
      </w:pPr>
      <w:rPr>
        <w:rFonts w:hint="default"/>
        <w:lang w:val="ru-RU" w:eastAsia="en-US" w:bidi="ar-SA"/>
      </w:rPr>
    </w:lvl>
    <w:lvl w:ilvl="3" w:tplc="62CA499C">
      <w:numFmt w:val="bullet"/>
      <w:lvlText w:val="•"/>
      <w:lvlJc w:val="left"/>
      <w:pPr>
        <w:ind w:left="3855" w:hanging="216"/>
      </w:pPr>
      <w:rPr>
        <w:rFonts w:hint="default"/>
        <w:lang w:val="ru-RU" w:eastAsia="en-US" w:bidi="ar-SA"/>
      </w:rPr>
    </w:lvl>
    <w:lvl w:ilvl="4" w:tplc="54408B02">
      <w:numFmt w:val="bullet"/>
      <w:lvlText w:val="•"/>
      <w:lvlJc w:val="left"/>
      <w:pPr>
        <w:ind w:left="4774" w:hanging="216"/>
      </w:pPr>
      <w:rPr>
        <w:rFonts w:hint="default"/>
        <w:lang w:val="ru-RU" w:eastAsia="en-US" w:bidi="ar-SA"/>
      </w:rPr>
    </w:lvl>
    <w:lvl w:ilvl="5" w:tplc="4C4A3CC8">
      <w:numFmt w:val="bullet"/>
      <w:lvlText w:val="•"/>
      <w:lvlJc w:val="left"/>
      <w:pPr>
        <w:ind w:left="5693" w:hanging="216"/>
      </w:pPr>
      <w:rPr>
        <w:rFonts w:hint="default"/>
        <w:lang w:val="ru-RU" w:eastAsia="en-US" w:bidi="ar-SA"/>
      </w:rPr>
    </w:lvl>
    <w:lvl w:ilvl="6" w:tplc="3F24BB74">
      <w:numFmt w:val="bullet"/>
      <w:lvlText w:val="•"/>
      <w:lvlJc w:val="left"/>
      <w:pPr>
        <w:ind w:left="6611" w:hanging="216"/>
      </w:pPr>
      <w:rPr>
        <w:rFonts w:hint="default"/>
        <w:lang w:val="ru-RU" w:eastAsia="en-US" w:bidi="ar-SA"/>
      </w:rPr>
    </w:lvl>
    <w:lvl w:ilvl="7" w:tplc="D1D6A458">
      <w:numFmt w:val="bullet"/>
      <w:lvlText w:val="•"/>
      <w:lvlJc w:val="left"/>
      <w:pPr>
        <w:ind w:left="7530" w:hanging="216"/>
      </w:pPr>
      <w:rPr>
        <w:rFonts w:hint="default"/>
        <w:lang w:val="ru-RU" w:eastAsia="en-US" w:bidi="ar-SA"/>
      </w:rPr>
    </w:lvl>
    <w:lvl w:ilvl="8" w:tplc="677C8294">
      <w:numFmt w:val="bullet"/>
      <w:lvlText w:val="•"/>
      <w:lvlJc w:val="left"/>
      <w:pPr>
        <w:ind w:left="8449" w:hanging="216"/>
      </w:pPr>
      <w:rPr>
        <w:rFonts w:hint="default"/>
        <w:lang w:val="ru-RU" w:eastAsia="en-US" w:bidi="ar-SA"/>
      </w:rPr>
    </w:lvl>
  </w:abstractNum>
  <w:abstractNum w:abstractNumId="8">
    <w:nsid w:val="50510728"/>
    <w:multiLevelType w:val="hybridMultilevel"/>
    <w:tmpl w:val="6E22A198"/>
    <w:lvl w:ilvl="0" w:tplc="BC1E5C68">
      <w:start w:val="1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C1F62">
      <w:numFmt w:val="bullet"/>
      <w:lvlText w:val=""/>
      <w:lvlJc w:val="left"/>
      <w:pPr>
        <w:ind w:left="13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C4B8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4CD8727A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54BAEA98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8AE4BB96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6" w:tplc="20A6DFF4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30466D6C">
      <w:numFmt w:val="bullet"/>
      <w:lvlText w:val="•"/>
      <w:lvlJc w:val="left"/>
      <w:pPr>
        <w:ind w:left="7297" w:hanging="360"/>
      </w:pPr>
      <w:rPr>
        <w:rFonts w:hint="default"/>
        <w:lang w:val="ru-RU" w:eastAsia="en-US" w:bidi="ar-SA"/>
      </w:rPr>
    </w:lvl>
    <w:lvl w:ilvl="8" w:tplc="53C41A76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9">
    <w:nsid w:val="54493416"/>
    <w:multiLevelType w:val="hybridMultilevel"/>
    <w:tmpl w:val="D2AEEB30"/>
    <w:lvl w:ilvl="0" w:tplc="0EC27136">
      <w:numFmt w:val="bullet"/>
      <w:lvlText w:val=""/>
      <w:lvlJc w:val="left"/>
      <w:pPr>
        <w:ind w:left="1813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F862F2">
      <w:numFmt w:val="bullet"/>
      <w:lvlText w:val="•"/>
      <w:lvlJc w:val="left"/>
      <w:pPr>
        <w:ind w:left="2666" w:hanging="216"/>
      </w:pPr>
      <w:rPr>
        <w:rFonts w:hint="default"/>
        <w:lang w:val="ru-RU" w:eastAsia="en-US" w:bidi="ar-SA"/>
      </w:rPr>
    </w:lvl>
    <w:lvl w:ilvl="2" w:tplc="580E9D4E">
      <w:numFmt w:val="bullet"/>
      <w:lvlText w:val="•"/>
      <w:lvlJc w:val="left"/>
      <w:pPr>
        <w:ind w:left="3513" w:hanging="216"/>
      </w:pPr>
      <w:rPr>
        <w:rFonts w:hint="default"/>
        <w:lang w:val="ru-RU" w:eastAsia="en-US" w:bidi="ar-SA"/>
      </w:rPr>
    </w:lvl>
    <w:lvl w:ilvl="3" w:tplc="5790BBA4">
      <w:numFmt w:val="bullet"/>
      <w:lvlText w:val="•"/>
      <w:lvlJc w:val="left"/>
      <w:pPr>
        <w:ind w:left="4359" w:hanging="216"/>
      </w:pPr>
      <w:rPr>
        <w:rFonts w:hint="default"/>
        <w:lang w:val="ru-RU" w:eastAsia="en-US" w:bidi="ar-SA"/>
      </w:rPr>
    </w:lvl>
    <w:lvl w:ilvl="4" w:tplc="3D962B1E">
      <w:numFmt w:val="bullet"/>
      <w:lvlText w:val="•"/>
      <w:lvlJc w:val="left"/>
      <w:pPr>
        <w:ind w:left="5206" w:hanging="216"/>
      </w:pPr>
      <w:rPr>
        <w:rFonts w:hint="default"/>
        <w:lang w:val="ru-RU" w:eastAsia="en-US" w:bidi="ar-SA"/>
      </w:rPr>
    </w:lvl>
    <w:lvl w:ilvl="5" w:tplc="A25E79C6">
      <w:numFmt w:val="bullet"/>
      <w:lvlText w:val="•"/>
      <w:lvlJc w:val="left"/>
      <w:pPr>
        <w:ind w:left="6053" w:hanging="216"/>
      </w:pPr>
      <w:rPr>
        <w:rFonts w:hint="default"/>
        <w:lang w:val="ru-RU" w:eastAsia="en-US" w:bidi="ar-SA"/>
      </w:rPr>
    </w:lvl>
    <w:lvl w:ilvl="6" w:tplc="1C122382">
      <w:numFmt w:val="bullet"/>
      <w:lvlText w:val="•"/>
      <w:lvlJc w:val="left"/>
      <w:pPr>
        <w:ind w:left="6899" w:hanging="216"/>
      </w:pPr>
      <w:rPr>
        <w:rFonts w:hint="default"/>
        <w:lang w:val="ru-RU" w:eastAsia="en-US" w:bidi="ar-SA"/>
      </w:rPr>
    </w:lvl>
    <w:lvl w:ilvl="7" w:tplc="B78E331A">
      <w:numFmt w:val="bullet"/>
      <w:lvlText w:val="•"/>
      <w:lvlJc w:val="left"/>
      <w:pPr>
        <w:ind w:left="7746" w:hanging="216"/>
      </w:pPr>
      <w:rPr>
        <w:rFonts w:hint="default"/>
        <w:lang w:val="ru-RU" w:eastAsia="en-US" w:bidi="ar-SA"/>
      </w:rPr>
    </w:lvl>
    <w:lvl w:ilvl="8" w:tplc="F754092A">
      <w:numFmt w:val="bullet"/>
      <w:lvlText w:val="•"/>
      <w:lvlJc w:val="left"/>
      <w:pPr>
        <w:ind w:left="8593" w:hanging="216"/>
      </w:pPr>
      <w:rPr>
        <w:rFonts w:hint="default"/>
        <w:lang w:val="ru-RU" w:eastAsia="en-US" w:bidi="ar-SA"/>
      </w:rPr>
    </w:lvl>
  </w:abstractNum>
  <w:abstractNum w:abstractNumId="10">
    <w:nsid w:val="5FE176D4"/>
    <w:multiLevelType w:val="hybridMultilevel"/>
    <w:tmpl w:val="EC18D798"/>
    <w:lvl w:ilvl="0" w:tplc="705291E4">
      <w:numFmt w:val="bullet"/>
      <w:lvlText w:val=""/>
      <w:lvlJc w:val="left"/>
      <w:pPr>
        <w:ind w:left="286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74CABC">
      <w:numFmt w:val="bullet"/>
      <w:lvlText w:val="•"/>
      <w:lvlJc w:val="left"/>
      <w:pPr>
        <w:ind w:left="492" w:hanging="262"/>
      </w:pPr>
      <w:rPr>
        <w:rFonts w:hint="default"/>
        <w:lang w:val="ru-RU" w:eastAsia="en-US" w:bidi="ar-SA"/>
      </w:rPr>
    </w:lvl>
    <w:lvl w:ilvl="2" w:tplc="0C848EE8">
      <w:numFmt w:val="bullet"/>
      <w:lvlText w:val="•"/>
      <w:lvlJc w:val="left"/>
      <w:pPr>
        <w:ind w:left="704" w:hanging="262"/>
      </w:pPr>
      <w:rPr>
        <w:rFonts w:hint="default"/>
        <w:lang w:val="ru-RU" w:eastAsia="en-US" w:bidi="ar-SA"/>
      </w:rPr>
    </w:lvl>
    <w:lvl w:ilvl="3" w:tplc="E7880C24">
      <w:numFmt w:val="bullet"/>
      <w:lvlText w:val="•"/>
      <w:lvlJc w:val="left"/>
      <w:pPr>
        <w:ind w:left="916" w:hanging="262"/>
      </w:pPr>
      <w:rPr>
        <w:rFonts w:hint="default"/>
        <w:lang w:val="ru-RU" w:eastAsia="en-US" w:bidi="ar-SA"/>
      </w:rPr>
    </w:lvl>
    <w:lvl w:ilvl="4" w:tplc="03C296DC">
      <w:numFmt w:val="bullet"/>
      <w:lvlText w:val="•"/>
      <w:lvlJc w:val="left"/>
      <w:pPr>
        <w:ind w:left="1128" w:hanging="262"/>
      </w:pPr>
      <w:rPr>
        <w:rFonts w:hint="default"/>
        <w:lang w:val="ru-RU" w:eastAsia="en-US" w:bidi="ar-SA"/>
      </w:rPr>
    </w:lvl>
    <w:lvl w:ilvl="5" w:tplc="0D34EC88">
      <w:numFmt w:val="bullet"/>
      <w:lvlText w:val="•"/>
      <w:lvlJc w:val="left"/>
      <w:pPr>
        <w:ind w:left="1341" w:hanging="262"/>
      </w:pPr>
      <w:rPr>
        <w:rFonts w:hint="default"/>
        <w:lang w:val="ru-RU" w:eastAsia="en-US" w:bidi="ar-SA"/>
      </w:rPr>
    </w:lvl>
    <w:lvl w:ilvl="6" w:tplc="BFACD00A">
      <w:numFmt w:val="bullet"/>
      <w:lvlText w:val="•"/>
      <w:lvlJc w:val="left"/>
      <w:pPr>
        <w:ind w:left="1553" w:hanging="262"/>
      </w:pPr>
      <w:rPr>
        <w:rFonts w:hint="default"/>
        <w:lang w:val="ru-RU" w:eastAsia="en-US" w:bidi="ar-SA"/>
      </w:rPr>
    </w:lvl>
    <w:lvl w:ilvl="7" w:tplc="96829486">
      <w:numFmt w:val="bullet"/>
      <w:lvlText w:val="•"/>
      <w:lvlJc w:val="left"/>
      <w:pPr>
        <w:ind w:left="1765" w:hanging="262"/>
      </w:pPr>
      <w:rPr>
        <w:rFonts w:hint="default"/>
        <w:lang w:val="ru-RU" w:eastAsia="en-US" w:bidi="ar-SA"/>
      </w:rPr>
    </w:lvl>
    <w:lvl w:ilvl="8" w:tplc="79DC53DE">
      <w:numFmt w:val="bullet"/>
      <w:lvlText w:val="•"/>
      <w:lvlJc w:val="left"/>
      <w:pPr>
        <w:ind w:left="1977" w:hanging="262"/>
      </w:pPr>
      <w:rPr>
        <w:rFonts w:hint="default"/>
        <w:lang w:val="ru-RU" w:eastAsia="en-US" w:bidi="ar-SA"/>
      </w:rPr>
    </w:lvl>
  </w:abstractNum>
  <w:abstractNum w:abstractNumId="11">
    <w:nsid w:val="65F52AB5"/>
    <w:multiLevelType w:val="hybridMultilevel"/>
    <w:tmpl w:val="51885F26"/>
    <w:lvl w:ilvl="0" w:tplc="8F285B64">
      <w:start w:val="6"/>
      <w:numFmt w:val="decimal"/>
      <w:lvlText w:val="%1."/>
      <w:lvlJc w:val="left"/>
      <w:pPr>
        <w:ind w:left="4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11EE552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0B0292BE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22BCDF78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4" w:tplc="A37C4578">
      <w:numFmt w:val="bullet"/>
      <w:lvlText w:val="•"/>
      <w:lvlJc w:val="left"/>
      <w:pPr>
        <w:ind w:left="4414" w:hanging="240"/>
      </w:pPr>
      <w:rPr>
        <w:rFonts w:hint="default"/>
        <w:lang w:val="ru-RU" w:eastAsia="en-US" w:bidi="ar-SA"/>
      </w:rPr>
    </w:lvl>
    <w:lvl w:ilvl="5" w:tplc="99ACF1D4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D9F65A6C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35D4670A">
      <w:numFmt w:val="bullet"/>
      <w:lvlText w:val="•"/>
      <w:lvlJc w:val="left"/>
      <w:pPr>
        <w:ind w:left="7350" w:hanging="240"/>
      </w:pPr>
      <w:rPr>
        <w:rFonts w:hint="default"/>
        <w:lang w:val="ru-RU" w:eastAsia="en-US" w:bidi="ar-SA"/>
      </w:rPr>
    </w:lvl>
    <w:lvl w:ilvl="8" w:tplc="4DCE62C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2">
    <w:nsid w:val="734A24BA"/>
    <w:multiLevelType w:val="hybridMultilevel"/>
    <w:tmpl w:val="7D0A712C"/>
    <w:lvl w:ilvl="0" w:tplc="1C96F482">
      <w:numFmt w:val="bullet"/>
      <w:lvlText w:val=""/>
      <w:lvlJc w:val="left"/>
      <w:pPr>
        <w:ind w:left="33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5C6EB4">
      <w:numFmt w:val="bullet"/>
      <w:lvlText w:val="•"/>
      <w:lvlJc w:val="left"/>
      <w:pPr>
        <w:ind w:left="621" w:hanging="142"/>
      </w:pPr>
      <w:rPr>
        <w:rFonts w:hint="default"/>
        <w:lang w:val="ru-RU" w:eastAsia="en-US" w:bidi="ar-SA"/>
      </w:rPr>
    </w:lvl>
    <w:lvl w:ilvl="2" w:tplc="70BC4D16">
      <w:numFmt w:val="bullet"/>
      <w:lvlText w:val="•"/>
      <w:lvlJc w:val="left"/>
      <w:pPr>
        <w:ind w:left="903" w:hanging="142"/>
      </w:pPr>
      <w:rPr>
        <w:rFonts w:hint="default"/>
        <w:lang w:val="ru-RU" w:eastAsia="en-US" w:bidi="ar-SA"/>
      </w:rPr>
    </w:lvl>
    <w:lvl w:ilvl="3" w:tplc="CFFEC818">
      <w:numFmt w:val="bullet"/>
      <w:lvlText w:val="•"/>
      <w:lvlJc w:val="left"/>
      <w:pPr>
        <w:ind w:left="1185" w:hanging="142"/>
      </w:pPr>
      <w:rPr>
        <w:rFonts w:hint="default"/>
        <w:lang w:val="ru-RU" w:eastAsia="en-US" w:bidi="ar-SA"/>
      </w:rPr>
    </w:lvl>
    <w:lvl w:ilvl="4" w:tplc="C95A2178">
      <w:numFmt w:val="bullet"/>
      <w:lvlText w:val="•"/>
      <w:lvlJc w:val="left"/>
      <w:pPr>
        <w:ind w:left="1467" w:hanging="142"/>
      </w:pPr>
      <w:rPr>
        <w:rFonts w:hint="default"/>
        <w:lang w:val="ru-RU" w:eastAsia="en-US" w:bidi="ar-SA"/>
      </w:rPr>
    </w:lvl>
    <w:lvl w:ilvl="5" w:tplc="3DBE21E6">
      <w:numFmt w:val="bullet"/>
      <w:lvlText w:val="•"/>
      <w:lvlJc w:val="left"/>
      <w:pPr>
        <w:ind w:left="1749" w:hanging="142"/>
      </w:pPr>
      <w:rPr>
        <w:rFonts w:hint="default"/>
        <w:lang w:val="ru-RU" w:eastAsia="en-US" w:bidi="ar-SA"/>
      </w:rPr>
    </w:lvl>
    <w:lvl w:ilvl="6" w:tplc="E8E2ED20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7" w:tplc="9B385D3E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8" w:tplc="9B30090A">
      <w:numFmt w:val="bullet"/>
      <w:lvlText w:val="•"/>
      <w:lvlJc w:val="left"/>
      <w:pPr>
        <w:ind w:left="2594" w:hanging="142"/>
      </w:pPr>
      <w:rPr>
        <w:rFonts w:hint="default"/>
        <w:lang w:val="ru-RU" w:eastAsia="en-US" w:bidi="ar-SA"/>
      </w:rPr>
    </w:lvl>
  </w:abstractNum>
  <w:abstractNum w:abstractNumId="13">
    <w:nsid w:val="749E2314"/>
    <w:multiLevelType w:val="hybridMultilevel"/>
    <w:tmpl w:val="E00A70D0"/>
    <w:lvl w:ilvl="0" w:tplc="4A7E37C2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F483E8">
      <w:numFmt w:val="bullet"/>
      <w:lvlText w:val="•"/>
      <w:lvlJc w:val="left"/>
      <w:pPr>
        <w:ind w:left="520" w:hanging="142"/>
      </w:pPr>
      <w:rPr>
        <w:rFonts w:hint="default"/>
        <w:lang w:val="ru-RU" w:eastAsia="en-US" w:bidi="ar-SA"/>
      </w:rPr>
    </w:lvl>
    <w:lvl w:ilvl="2" w:tplc="04C8A4CA">
      <w:numFmt w:val="bullet"/>
      <w:lvlText w:val="•"/>
      <w:lvlJc w:val="left"/>
      <w:pPr>
        <w:ind w:left="760" w:hanging="142"/>
      </w:pPr>
      <w:rPr>
        <w:rFonts w:hint="default"/>
        <w:lang w:val="ru-RU" w:eastAsia="en-US" w:bidi="ar-SA"/>
      </w:rPr>
    </w:lvl>
    <w:lvl w:ilvl="3" w:tplc="7A2419A8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4" w:tplc="AB149786">
      <w:numFmt w:val="bullet"/>
      <w:lvlText w:val="•"/>
      <w:lvlJc w:val="left"/>
      <w:pPr>
        <w:ind w:left="1241" w:hanging="142"/>
      </w:pPr>
      <w:rPr>
        <w:rFonts w:hint="default"/>
        <w:lang w:val="ru-RU" w:eastAsia="en-US" w:bidi="ar-SA"/>
      </w:rPr>
    </w:lvl>
    <w:lvl w:ilvl="5" w:tplc="73641CD0">
      <w:numFmt w:val="bullet"/>
      <w:lvlText w:val="•"/>
      <w:lvlJc w:val="left"/>
      <w:pPr>
        <w:ind w:left="1481" w:hanging="142"/>
      </w:pPr>
      <w:rPr>
        <w:rFonts w:hint="default"/>
        <w:lang w:val="ru-RU" w:eastAsia="en-US" w:bidi="ar-SA"/>
      </w:rPr>
    </w:lvl>
    <w:lvl w:ilvl="6" w:tplc="BFDC0054">
      <w:numFmt w:val="bullet"/>
      <w:lvlText w:val="•"/>
      <w:lvlJc w:val="left"/>
      <w:pPr>
        <w:ind w:left="1721" w:hanging="142"/>
      </w:pPr>
      <w:rPr>
        <w:rFonts w:hint="default"/>
        <w:lang w:val="ru-RU" w:eastAsia="en-US" w:bidi="ar-SA"/>
      </w:rPr>
    </w:lvl>
    <w:lvl w:ilvl="7" w:tplc="DD08375C">
      <w:numFmt w:val="bullet"/>
      <w:lvlText w:val="•"/>
      <w:lvlJc w:val="left"/>
      <w:pPr>
        <w:ind w:left="1962" w:hanging="142"/>
      </w:pPr>
      <w:rPr>
        <w:rFonts w:hint="default"/>
        <w:lang w:val="ru-RU" w:eastAsia="en-US" w:bidi="ar-SA"/>
      </w:rPr>
    </w:lvl>
    <w:lvl w:ilvl="8" w:tplc="2E109E4E">
      <w:numFmt w:val="bullet"/>
      <w:lvlText w:val="•"/>
      <w:lvlJc w:val="left"/>
      <w:pPr>
        <w:ind w:left="2202" w:hanging="142"/>
      </w:pPr>
      <w:rPr>
        <w:rFonts w:hint="default"/>
        <w:lang w:val="ru-RU" w:eastAsia="en-US" w:bidi="ar-SA"/>
      </w:rPr>
    </w:lvl>
  </w:abstractNum>
  <w:abstractNum w:abstractNumId="14">
    <w:nsid w:val="76D80754"/>
    <w:multiLevelType w:val="hybridMultilevel"/>
    <w:tmpl w:val="86945360"/>
    <w:lvl w:ilvl="0" w:tplc="1C228956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2E52A">
      <w:numFmt w:val="bullet"/>
      <w:lvlText w:val="•"/>
      <w:lvlJc w:val="left"/>
      <w:pPr>
        <w:ind w:left="1053" w:hanging="348"/>
      </w:pPr>
      <w:rPr>
        <w:rFonts w:hint="default"/>
        <w:lang w:val="ru-RU" w:eastAsia="en-US" w:bidi="ar-SA"/>
      </w:rPr>
    </w:lvl>
    <w:lvl w:ilvl="2" w:tplc="1CB49360">
      <w:numFmt w:val="bullet"/>
      <w:lvlText w:val="•"/>
      <w:lvlJc w:val="left"/>
      <w:pPr>
        <w:ind w:left="1287" w:hanging="348"/>
      </w:pPr>
      <w:rPr>
        <w:rFonts w:hint="default"/>
        <w:lang w:val="ru-RU" w:eastAsia="en-US" w:bidi="ar-SA"/>
      </w:rPr>
    </w:lvl>
    <w:lvl w:ilvl="3" w:tplc="41C8E5AE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4" w:tplc="07F0E45A">
      <w:numFmt w:val="bullet"/>
      <w:lvlText w:val="•"/>
      <w:lvlJc w:val="left"/>
      <w:pPr>
        <w:ind w:left="1755" w:hanging="348"/>
      </w:pPr>
      <w:rPr>
        <w:rFonts w:hint="default"/>
        <w:lang w:val="ru-RU" w:eastAsia="en-US" w:bidi="ar-SA"/>
      </w:rPr>
    </w:lvl>
    <w:lvl w:ilvl="5" w:tplc="F282EDE2">
      <w:numFmt w:val="bullet"/>
      <w:lvlText w:val="•"/>
      <w:lvlJc w:val="left"/>
      <w:pPr>
        <w:ind w:left="1989" w:hanging="348"/>
      </w:pPr>
      <w:rPr>
        <w:rFonts w:hint="default"/>
        <w:lang w:val="ru-RU" w:eastAsia="en-US" w:bidi="ar-SA"/>
      </w:rPr>
    </w:lvl>
    <w:lvl w:ilvl="6" w:tplc="A6B4E040">
      <w:numFmt w:val="bullet"/>
      <w:lvlText w:val="•"/>
      <w:lvlJc w:val="left"/>
      <w:pPr>
        <w:ind w:left="2222" w:hanging="348"/>
      </w:pPr>
      <w:rPr>
        <w:rFonts w:hint="default"/>
        <w:lang w:val="ru-RU" w:eastAsia="en-US" w:bidi="ar-SA"/>
      </w:rPr>
    </w:lvl>
    <w:lvl w:ilvl="7" w:tplc="8A5A31EC">
      <w:numFmt w:val="bullet"/>
      <w:lvlText w:val="•"/>
      <w:lvlJc w:val="left"/>
      <w:pPr>
        <w:ind w:left="2456" w:hanging="348"/>
      </w:pPr>
      <w:rPr>
        <w:rFonts w:hint="default"/>
        <w:lang w:val="ru-RU" w:eastAsia="en-US" w:bidi="ar-SA"/>
      </w:rPr>
    </w:lvl>
    <w:lvl w:ilvl="8" w:tplc="A584250A">
      <w:numFmt w:val="bullet"/>
      <w:lvlText w:val="•"/>
      <w:lvlJc w:val="left"/>
      <w:pPr>
        <w:ind w:left="2690" w:hanging="348"/>
      </w:pPr>
      <w:rPr>
        <w:rFonts w:hint="default"/>
        <w:lang w:val="ru-RU" w:eastAsia="en-US" w:bidi="ar-SA"/>
      </w:rPr>
    </w:lvl>
  </w:abstractNum>
  <w:abstractNum w:abstractNumId="15">
    <w:nsid w:val="7D1E2E04"/>
    <w:multiLevelType w:val="hybridMultilevel"/>
    <w:tmpl w:val="16CC026A"/>
    <w:lvl w:ilvl="0" w:tplc="17CE8F7E">
      <w:numFmt w:val="bullet"/>
      <w:lvlText w:val=""/>
      <w:lvlJc w:val="left"/>
      <w:pPr>
        <w:ind w:left="284" w:hanging="2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E90CA">
      <w:numFmt w:val="bullet"/>
      <w:lvlText w:val="•"/>
      <w:lvlJc w:val="left"/>
      <w:pPr>
        <w:ind w:left="520" w:hanging="262"/>
      </w:pPr>
      <w:rPr>
        <w:rFonts w:hint="default"/>
        <w:lang w:val="ru-RU" w:eastAsia="en-US" w:bidi="ar-SA"/>
      </w:rPr>
    </w:lvl>
    <w:lvl w:ilvl="2" w:tplc="175EC524">
      <w:numFmt w:val="bullet"/>
      <w:lvlText w:val="•"/>
      <w:lvlJc w:val="left"/>
      <w:pPr>
        <w:ind w:left="760" w:hanging="262"/>
      </w:pPr>
      <w:rPr>
        <w:rFonts w:hint="default"/>
        <w:lang w:val="ru-RU" w:eastAsia="en-US" w:bidi="ar-SA"/>
      </w:rPr>
    </w:lvl>
    <w:lvl w:ilvl="3" w:tplc="93942B0C">
      <w:numFmt w:val="bullet"/>
      <w:lvlText w:val="•"/>
      <w:lvlJc w:val="left"/>
      <w:pPr>
        <w:ind w:left="1000" w:hanging="262"/>
      </w:pPr>
      <w:rPr>
        <w:rFonts w:hint="default"/>
        <w:lang w:val="ru-RU" w:eastAsia="en-US" w:bidi="ar-SA"/>
      </w:rPr>
    </w:lvl>
    <w:lvl w:ilvl="4" w:tplc="D36A16BE">
      <w:numFmt w:val="bullet"/>
      <w:lvlText w:val="•"/>
      <w:lvlJc w:val="left"/>
      <w:pPr>
        <w:ind w:left="1241" w:hanging="262"/>
      </w:pPr>
      <w:rPr>
        <w:rFonts w:hint="default"/>
        <w:lang w:val="ru-RU" w:eastAsia="en-US" w:bidi="ar-SA"/>
      </w:rPr>
    </w:lvl>
    <w:lvl w:ilvl="5" w:tplc="B7C23492">
      <w:numFmt w:val="bullet"/>
      <w:lvlText w:val="•"/>
      <w:lvlJc w:val="left"/>
      <w:pPr>
        <w:ind w:left="1481" w:hanging="262"/>
      </w:pPr>
      <w:rPr>
        <w:rFonts w:hint="default"/>
        <w:lang w:val="ru-RU" w:eastAsia="en-US" w:bidi="ar-SA"/>
      </w:rPr>
    </w:lvl>
    <w:lvl w:ilvl="6" w:tplc="0DA868EC">
      <w:numFmt w:val="bullet"/>
      <w:lvlText w:val="•"/>
      <w:lvlJc w:val="left"/>
      <w:pPr>
        <w:ind w:left="1721" w:hanging="262"/>
      </w:pPr>
      <w:rPr>
        <w:rFonts w:hint="default"/>
        <w:lang w:val="ru-RU" w:eastAsia="en-US" w:bidi="ar-SA"/>
      </w:rPr>
    </w:lvl>
    <w:lvl w:ilvl="7" w:tplc="BDC24FB6">
      <w:numFmt w:val="bullet"/>
      <w:lvlText w:val="•"/>
      <w:lvlJc w:val="left"/>
      <w:pPr>
        <w:ind w:left="1962" w:hanging="262"/>
      </w:pPr>
      <w:rPr>
        <w:rFonts w:hint="default"/>
        <w:lang w:val="ru-RU" w:eastAsia="en-US" w:bidi="ar-SA"/>
      </w:rPr>
    </w:lvl>
    <w:lvl w:ilvl="8" w:tplc="5EC87378">
      <w:numFmt w:val="bullet"/>
      <w:lvlText w:val="•"/>
      <w:lvlJc w:val="left"/>
      <w:pPr>
        <w:ind w:left="2202" w:hanging="26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7"/>
  </w:num>
  <w:num w:numId="5">
    <w:abstractNumId w:val="15"/>
  </w:num>
  <w:num w:numId="6">
    <w:abstractNumId w:val="1"/>
  </w:num>
  <w:num w:numId="7">
    <w:abstractNumId w:val="14"/>
  </w:num>
  <w:num w:numId="8">
    <w:abstractNumId w:val="3"/>
  </w:num>
  <w:num w:numId="9">
    <w:abstractNumId w:val="2"/>
  </w:num>
  <w:num w:numId="10">
    <w:abstractNumId w:val="6"/>
  </w:num>
  <w:num w:numId="11">
    <w:abstractNumId w:val="13"/>
  </w:num>
  <w:num w:numId="12">
    <w:abstractNumId w:val="10"/>
  </w:num>
  <w:num w:numId="13">
    <w:abstractNumId w:val="12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0EA1"/>
    <w:rsid w:val="00540EA1"/>
    <w:rsid w:val="00674051"/>
    <w:rsid w:val="006F6D59"/>
    <w:rsid w:val="00B348BA"/>
    <w:rsid w:val="00B40260"/>
    <w:rsid w:val="00CC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53"/>
      <w:ind w:left="156" w:right="84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402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2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53"/>
      <w:ind w:left="156" w:right="84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402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2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2024-03-26T06:35:00Z</cp:lastPrinted>
  <dcterms:created xsi:type="dcterms:W3CDTF">2024-01-29T20:44:00Z</dcterms:created>
  <dcterms:modified xsi:type="dcterms:W3CDTF">2024-03-26T06:35:00Z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2024-01-29T00:00:00Z</vt:filetime>
  </property>
  <property fmtid="{D5CDD505-2E9C-101B-9397-08002B2CF9AE}" pid="3" name="Producer">
    <vt:lpwstr>3-Heights(TM) PDF Security Shell 4.8.25.2 (http://www.pdf-tools.com)</vt:lpwstr>
  </property>
</Properties>
</file>